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AVALIAÇÃO DO BEM-ESTAR ANIMAL</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HABITAÇÃO E AMBIENTE ---</w:t>
      </w:r>
    </w:p>
    <w:p>
      <w:pPr>
        <w:spacing w:after="120"/>
      </w:pPr>
      <w:r>
        <w:rPr>
          <w:b w:val="false"/>
          <w:bCs w:val="false"/>
          <w:sz w:val="20"/>
          <w:szCs w:val="20"/>
        </w:rPr>
        <w:t xml:space="preserve">[ ] Densidade de Animais (animais/m²)</w:t>
      </w:r>
    </w:p>
    <w:p>
      <w:pPr>
        <w:spacing w:after="120"/>
      </w:pPr>
      <w:r>
        <w:rPr>
          <w:b w:val="false"/>
          <w:bCs w:val="false"/>
          <w:sz w:val="20"/>
          <w:szCs w:val="20"/>
        </w:rPr>
        <w:t xml:space="preserve">[ ] Tipo de material para revestimento de piso (Concreto, Serragem, Palha, Grama, Outro (especifique em LONG_TEXT))</w:t>
      </w:r>
    </w:p>
    <w:p>
      <w:pPr>
        <w:spacing w:after="120"/>
      </w:pPr>
      <w:r>
        <w:rPr>
          <w:b w:val="false"/>
          <w:bCs w:val="false"/>
          <w:sz w:val="20"/>
          <w:szCs w:val="20"/>
        </w:rPr>
        <w:t xml:space="preserve">[ ] Descreva o sistema de ventilação.</w:t>
      </w:r>
    </w:p>
    <w:p>
      <w:pPr>
        <w:spacing w:after="120"/>
      </w:pPr>
      <w:r>
        <w:rPr>
          <w:b w:val="false"/>
          <w:bCs w:val="false"/>
          <w:sz w:val="20"/>
          <w:szCs w:val="20"/>
        </w:rPr>
        <w:t xml:space="preserve">[ ] Adequação do abrigo para proteção contra as intempéries (chuva, sol, vento). (Excelente, Bom., Justo, imparcial., Pobre)</w:t>
      </w:r>
    </w:p>
    <w:p>
      <w:pPr>
        <w:spacing w:after="120"/>
      </w:pPr>
      <w:r>
        <w:rPr>
          <w:b w:val="false"/>
          <w:bCs w:val="false"/>
          <w:sz w:val="20"/>
          <w:szCs w:val="20"/>
        </w:rPr>
        <w:t xml:space="preserve">[ ] Temperatura média (°C) no interior das habitações.</w:t>
      </w:r>
    </w:p>
    <w:p>
      <w:pPr>
        <w:spacing w:after="120"/>
      </w:pPr>
      <w:r>
        <w:rPr>
          <w:b w:val="false"/>
          <w:bCs w:val="false"/>
          <w:sz w:val="20"/>
          <w:szCs w:val="20"/>
        </w:rPr>
        <w:t xml:space="preserve">[ ] Descreva quaisquer fatores de stress relacionados com as condições de habitação que tenham sido observados (por exemplo, ruído, iluminação).</w:t>
      </w:r>
    </w:p>
    <w:p>
      <w:pPr>
        <w:spacing w:after="120"/>
      </w:pPr>
      <w:r>
        <w:rPr>
          <w:b w:val="false"/>
          <w:bCs w:val="false"/>
          <w:sz w:val="20"/>
          <w:szCs w:val="20"/>
        </w:rPr>
        <w:t xml:space="preserve">[ ] Horário de iluminação (luz natural versus luz artificial) (Principalmente natural., Principalmente artificial., Combinação (indique o número de horas de cada atividade em LONG_TEXT))</w:t>
      </w:r>
    </w:p>
    <w:p>
      <w:pPr>
        <w:spacing w:after="120"/>
      </w:pPr>
      <w:r>
        <w:rPr>
          <w:b w:val="false"/>
          <w:bCs w:val="false"/>
          <w:sz w:val="20"/>
          <w:szCs w:val="20"/>
        </w:rPr>
        <w:t xml:space="preserve">[ ] Fotografias do ambiente habitacional</w:t>
      </w:r>
    </w:p>
    <w:p>
      <w:pPr>
        <w:spacing w:after="120"/>
      </w:pPr>
      <w:r>
        <w:rPr>
          <w:b w:val="false"/>
          <w:bCs w:val="false"/>
          <w:sz w:val="20"/>
          <w:szCs w:val="20"/>
        </w:rPr>
        <w:t xml:space="preserve"/>
      </w:r>
    </w:p>
    <w:p>
      <w:pPr>
        <w:spacing w:after="120"/>
      </w:pPr>
      <w:r>
        <w:rPr>
          <w:b/>
          <w:bCs/>
          <w:sz w:val="24"/>
          <w:szCs w:val="24"/>
        </w:rPr>
        <w:t xml:space="preserve">--- NUTRIÇÃO E HIDRATAÇÃO ---</w:t>
      </w:r>
    </w:p>
    <w:p>
      <w:pPr>
        <w:spacing w:after="120"/>
      </w:pPr>
      <w:r>
        <w:rPr>
          <w:b w:val="false"/>
          <w:bCs w:val="false"/>
          <w:sz w:val="20"/>
          <w:szCs w:val="20"/>
        </w:rPr>
        <w:t xml:space="preserve">[ ] Consumo médio diário de alimentos por animal (kg)</w:t>
      </w:r>
    </w:p>
    <w:p>
      <w:pPr>
        <w:spacing w:after="120"/>
      </w:pPr>
      <w:r>
        <w:rPr>
          <w:b w:val="false"/>
          <w:bCs w:val="false"/>
          <w:sz w:val="20"/>
          <w:szCs w:val="20"/>
        </w:rPr>
        <w:t xml:space="preserve">[ ] Consumo de água por animal por dia (litros)</w:t>
      </w:r>
    </w:p>
    <w:p>
      <w:pPr>
        <w:spacing w:after="120"/>
      </w:pPr>
      <w:r>
        <w:rPr>
          <w:b w:val="false"/>
          <w:bCs w:val="false"/>
          <w:sz w:val="20"/>
          <w:szCs w:val="20"/>
        </w:rPr>
        <w:t xml:space="preserve">[ ] Fonte(s) de alimento (Ração produzida industrialmente., Pastagem/Forragem, Resíduos de colheita, Outro (especifique em LONG_TEXT))</w:t>
      </w:r>
    </w:p>
    <w:p>
      <w:pPr>
        <w:spacing w:after="120"/>
      </w:pPr>
      <w:r>
        <w:rPr>
          <w:b w:val="false"/>
          <w:bCs w:val="false"/>
          <w:sz w:val="20"/>
          <w:szCs w:val="20"/>
        </w:rPr>
        <w:t xml:space="preserve">[ ] Se a opção «Outro» foi selecionada para a fonte de alimento, especifique, por favor:</w:t>
      </w:r>
    </w:p>
    <w:p>
      <w:pPr>
        <w:spacing w:after="120"/>
      </w:pPr>
      <w:r>
        <w:rPr>
          <w:b w:val="false"/>
          <w:bCs w:val="false"/>
          <w:sz w:val="20"/>
          <w:szCs w:val="20"/>
        </w:rPr>
        <w:t xml:space="preserve">[ ] Método de entrega de alimentos (Alimentador automático, Alimentação manual, Calha/Bacia, Outro (especifique em LONG_TEXT))</w:t>
      </w:r>
    </w:p>
    <w:p>
      <w:pPr>
        <w:spacing w:after="120"/>
      </w:pPr>
      <w:r>
        <w:rPr>
          <w:b w:val="false"/>
          <w:bCs w:val="false"/>
          <w:sz w:val="20"/>
          <w:szCs w:val="20"/>
        </w:rPr>
        <w:t xml:space="preserve">[ ] Se a opção «Outro» foi selecionada para o método de entrega de alimentos, especifique:</w:t>
      </w:r>
    </w:p>
    <w:p>
      <w:pPr>
        <w:spacing w:after="120"/>
      </w:pPr>
      <w:r>
        <w:rPr>
          <w:b w:val="false"/>
          <w:bCs w:val="false"/>
          <w:sz w:val="20"/>
          <w:szCs w:val="20"/>
        </w:rPr>
        <w:t xml:space="preserve">[ ] Sinais de desnutrição observados (assinale todas as opções que se aplicam) (Perda de peso, Atrofia muscular, Casaco de tecido grosseiro., Letargia, Nenhum observado.)</w:t>
      </w:r>
    </w:p>
    <w:p>
      <w:pPr>
        <w:spacing w:after="120"/>
      </w:pPr>
      <w:r>
        <w:rPr>
          <w:b w:val="false"/>
          <w:bCs w:val="false"/>
          <w:sz w:val="20"/>
          <w:szCs w:val="20"/>
        </w:rPr>
        <w:t xml:space="preserve">[ ] Data da última revisão da fonte de alimentação/água</w:t>
      </w:r>
    </w:p>
    <w:p>
      <w:pPr>
        <w:spacing w:after="120"/>
      </w:pPr>
      <w:r>
        <w:rPr>
          <w:b w:val="false"/>
          <w:bCs w:val="false"/>
          <w:sz w:val="20"/>
          <w:szCs w:val="20"/>
        </w:rPr>
        <w:t xml:space="preserve"/>
      </w:r>
    </w:p>
    <w:p>
      <w:pPr>
        <w:spacing w:after="120"/>
      </w:pPr>
      <w:r>
        <w:rPr>
          <w:b/>
          <w:bCs/>
          <w:sz w:val="24"/>
          <w:szCs w:val="24"/>
        </w:rPr>
        <w:t xml:space="preserve">--- CUIDADOS DE SAÚDE E VETERINÁRIOS ---</w:t>
      </w:r>
    </w:p>
    <w:p>
      <w:pPr>
        <w:spacing w:after="120"/>
      </w:pPr>
      <w:r>
        <w:rPr>
          <w:b w:val="false"/>
          <w:bCs w:val="false"/>
          <w:sz w:val="20"/>
          <w:szCs w:val="20"/>
        </w:rPr>
        <w:t xml:space="preserve">[ ] Número de casos de doenças/lesões documentados nos últimos 12 meses.</w:t>
      </w:r>
    </w:p>
    <w:p>
      <w:pPr>
        <w:spacing w:after="120"/>
      </w:pPr>
      <w:r>
        <w:rPr>
          <w:b w:val="false"/>
          <w:bCs w:val="false"/>
          <w:sz w:val="20"/>
          <w:szCs w:val="20"/>
        </w:rPr>
        <w:t xml:space="preserve">[ ] Cumprimento do calendário de vacinação (específico para cada espécie) (Totalmente em conformidade., Parcialmente em conformidade., Não está em conformidade.)</w:t>
      </w:r>
    </w:p>
    <w:p>
      <w:pPr>
        <w:spacing w:after="120"/>
      </w:pPr>
      <w:r>
        <w:rPr>
          <w:b w:val="false"/>
          <w:bCs w:val="false"/>
          <w:sz w:val="20"/>
          <w:szCs w:val="20"/>
        </w:rPr>
        <w:t xml:space="preserve">[ ] Data da última inspeção veterinária completa.</w:t>
      </w:r>
    </w:p>
    <w:p>
      <w:pPr>
        <w:spacing w:after="120"/>
      </w:pPr>
      <w:r>
        <w:rPr>
          <w:b w:val="false"/>
          <w:bCs w:val="false"/>
          <w:sz w:val="20"/>
          <w:szCs w:val="20"/>
        </w:rPr>
        <w:t xml:space="preserve">[ ] Resumo de quaisquer sinais de doença ou desconforto observados (por exemplo, claudicação, dificuldade respiratória, comportamento anormal).</w:t>
      </w:r>
    </w:p>
    <w:p>
      <w:pPr>
        <w:spacing w:after="120"/>
      </w:pPr>
      <w:r>
        <w:rPr>
          <w:b w:val="false"/>
          <w:bCs w:val="false"/>
          <w:sz w:val="20"/>
          <w:szCs w:val="20"/>
        </w:rPr>
        <w:t xml:space="preserve">[ ] Anexe os registos veterinários (se disponíveis).</w:t>
      </w:r>
    </w:p>
    <w:p>
      <w:pPr>
        <w:spacing w:after="120"/>
      </w:pPr>
      <w:r>
        <w:rPr>
          <w:b w:val="false"/>
          <w:bCs w:val="false"/>
          <w:sz w:val="20"/>
          <w:szCs w:val="20"/>
        </w:rPr>
        <w:t xml:space="preserve">[ ] Procedimento para lidar com animais feridos ou doentes. (Protocolo claramente definido e implementado., Protocolo parcialmente definido., Não existe um protocolo definido.)</w:t>
      </w:r>
    </w:p>
    <w:p>
      <w:pPr>
        <w:spacing w:after="120"/>
      </w:pPr>
      <w:r>
        <w:rPr>
          <w:b w:val="false"/>
          <w:bCs w:val="false"/>
          <w:sz w:val="20"/>
          <w:szCs w:val="20"/>
        </w:rPr>
        <w:t xml:space="preserve">[ ] Número total de óbitos nos últimos 12 meses.</w:t>
      </w:r>
    </w:p>
    <w:p>
      <w:pPr>
        <w:spacing w:after="120"/>
      </w:pPr>
      <w:r>
        <w:rPr>
          <w:b w:val="false"/>
          <w:bCs w:val="false"/>
          <w:sz w:val="20"/>
          <w:szCs w:val="20"/>
        </w:rPr>
        <w:t xml:space="preserve">[ ] Descreva os procedimentos para a eutanásia (se aplicável) e o controlo da dor.</w:t>
      </w:r>
    </w:p>
    <w:p>
      <w:pPr>
        <w:spacing w:after="120"/>
      </w:pPr>
      <w:r>
        <w:rPr>
          <w:b w:val="false"/>
          <w:bCs w:val="false"/>
          <w:sz w:val="20"/>
          <w:szCs w:val="20"/>
        </w:rPr>
        <w:t xml:space="preserve"/>
      </w:r>
    </w:p>
    <w:p>
      <w:pPr>
        <w:spacing w:after="120"/>
      </w:pPr>
      <w:r>
        <w:rPr>
          <w:b/>
          <w:bCs/>
          <w:sz w:val="24"/>
          <w:szCs w:val="24"/>
        </w:rPr>
        <w:t xml:space="preserve">--- COMPORTAMENTO E NECESSIDADES SOCIAIS ---</w:t>
      </w:r>
    </w:p>
    <w:p>
      <w:pPr>
        <w:spacing w:after="120"/>
      </w:pPr>
      <w:r>
        <w:rPr>
          <w:b w:val="false"/>
          <w:bCs w:val="false"/>
          <w:sz w:val="20"/>
          <w:szCs w:val="20"/>
        </w:rPr>
        <w:t xml:space="preserve">[ ] São oferecidas oportunidades para a interação social típica da espécie? (Sim, sempre., Sim, às vezes., Não., Não se aplica (espécie solitária).)</w:t>
      </w:r>
    </w:p>
    <w:p>
      <w:pPr>
        <w:spacing w:after="120"/>
      </w:pPr>
      <w:r>
        <w:rPr>
          <w:b w:val="false"/>
          <w:bCs w:val="false"/>
          <w:sz w:val="20"/>
          <w:szCs w:val="20"/>
        </w:rPr>
        <w:t xml:space="preserve">[ ] Descreva quaisquer comportamentos anormais observados (por exemplo, estereotipias, agressividade).</w:t>
      </w:r>
    </w:p>
    <w:p>
      <w:pPr>
        <w:spacing w:after="120"/>
      </w:pPr>
      <w:r>
        <w:rPr>
          <w:b w:val="false"/>
          <w:bCs w:val="false"/>
          <w:sz w:val="20"/>
          <w:szCs w:val="20"/>
        </w:rPr>
        <w:t xml:space="preserve">[ ] Estime a percentagem de animais que apresentam sinais de aborrecimento ou frustração (0-100 %).</w:t>
      </w:r>
    </w:p>
    <w:p>
      <w:pPr>
        <w:spacing w:after="120"/>
      </w:pPr>
      <w:r>
        <w:rPr>
          <w:b w:val="false"/>
          <w:bCs w:val="false"/>
          <w:sz w:val="20"/>
          <w:szCs w:val="20"/>
        </w:rPr>
        <w:t xml:space="preserve">[ ] De que forma avaliaria o nível de enriquecimento ambiental oferecido para estimular comportamentos naturais? (Excelente, Bom., Adequado, Pobre, Inexistente)</w:t>
      </w:r>
    </w:p>
    <w:p>
      <w:pPr>
        <w:spacing w:after="120"/>
      </w:pPr>
      <w:r>
        <w:rPr>
          <w:b w:val="false"/>
          <w:bCs w:val="false"/>
          <w:sz w:val="20"/>
          <w:szCs w:val="20"/>
        </w:rPr>
        <w:t xml:space="preserve">[ ] Descreva detalhadamente as oportunidades que os animais têm para explorar o ambiente e praticar comportamentos de busca por alimento.</w:t>
      </w:r>
    </w:p>
    <w:p>
      <w:pPr>
        <w:spacing w:after="120"/>
      </w:pPr>
      <w:r>
        <w:rPr>
          <w:b w:val="false"/>
          <w:bCs w:val="false"/>
          <w:sz w:val="20"/>
          <w:szCs w:val="20"/>
        </w:rPr>
        <w:t xml:space="preserve">[ ] Os animais conseguem afastar-se de indivíduos dominantes ou evitar situações de perturbação? (Sim, sem problemas., Sim, com alguma dificuldade., Não., Não se aplica.)</w:t>
      </w:r>
    </w:p>
    <w:p>
      <w:pPr>
        <w:spacing w:after="120"/>
      </w:pPr>
      <w:r>
        <w:rPr>
          <w:b w:val="false"/>
          <w:bCs w:val="false"/>
          <w:sz w:val="20"/>
          <w:szCs w:val="20"/>
        </w:rPr>
        <w:t xml:space="preserve">[ ] Com base nas observações, como avaliaria a oportunidade geral que os animais têm para expressar comportamentos naturais? (Excelente, Bom., Justo, imparcial; feira., Pobre)</w:t>
      </w:r>
    </w:p>
    <w:p>
      <w:pPr>
        <w:spacing w:after="120"/>
      </w:pPr>
      <w:r>
        <w:rPr>
          <w:b w:val="false"/>
          <w:bCs w:val="false"/>
          <w:sz w:val="20"/>
          <w:szCs w:val="20"/>
        </w:rPr>
        <w:t xml:space="preserve"/>
      </w:r>
    </w:p>
    <w:p>
      <w:pPr>
        <w:spacing w:after="120"/>
      </w:pPr>
      <w:r>
        <w:rPr>
          <w:b/>
          <w:bCs/>
          <w:sz w:val="24"/>
          <w:szCs w:val="24"/>
        </w:rPr>
        <w:t xml:space="preserve">--- PRÁTICAS DE MANIPULAÇÃO E GESTÃO ---</w:t>
      </w:r>
    </w:p>
    <w:p>
      <w:pPr>
        <w:spacing w:after="120"/>
      </w:pPr>
      <w:r>
        <w:rPr>
          <w:b w:val="false"/>
          <w:bCs w:val="false"/>
          <w:sz w:val="20"/>
          <w:szCs w:val="20"/>
        </w:rPr>
        <w:t xml:space="preserve">[ ] Os animais são tratados com cuidado e de forma calma? (Sim, Não, Não foi observado.)</w:t>
      </w:r>
    </w:p>
    <w:p>
      <w:pPr>
        <w:spacing w:after="120"/>
      </w:pPr>
      <w:r>
        <w:rPr>
          <w:b w:val="false"/>
          <w:bCs w:val="false"/>
          <w:sz w:val="20"/>
          <w:szCs w:val="20"/>
        </w:rPr>
        <w:t xml:space="preserve">[ ] Tempo médio gasto no tratamento de cada animal (em minutos)</w:t>
      </w:r>
    </w:p>
    <w:p>
      <w:pPr>
        <w:spacing w:after="120"/>
      </w:pPr>
      <w:r>
        <w:rPr>
          <w:b w:val="false"/>
          <w:bCs w:val="false"/>
          <w:sz w:val="20"/>
          <w:szCs w:val="20"/>
        </w:rPr>
        <w:t xml:space="preserve">[ ] Métodos utilizados para imobilização durante os procedimentos (marque todas as opções aplicáveis) (Imobilização manual., Contenção química, Restrição mecânica (por exemplo, cabrestos, grades de contenção), Outro (especifique em TEXTO_LONGO))</w:t>
      </w:r>
    </w:p>
    <w:p>
      <w:pPr>
        <w:spacing w:after="120"/>
      </w:pPr>
      <w:r>
        <w:rPr>
          <w:b w:val="false"/>
          <w:bCs w:val="false"/>
          <w:sz w:val="20"/>
          <w:szCs w:val="20"/>
        </w:rPr>
        <w:t xml:space="preserve">[ ] Se foi selecionado o método de restrição «Outro», especifique-o, por favor:</w:t>
      </w:r>
    </w:p>
    <w:p>
      <w:pPr>
        <w:spacing w:after="120"/>
      </w:pPr>
      <w:r>
        <w:rPr>
          <w:b w:val="false"/>
          <w:bCs w:val="false"/>
          <w:sz w:val="20"/>
          <w:szCs w:val="20"/>
        </w:rPr>
        <w:t xml:space="preserve">[ ] É oferecido algum tipo de formação sobre técnicas de manipulação de animais? (Sim, Não, Inseguro)</w:t>
      </w:r>
    </w:p>
    <w:p>
      <w:pPr>
        <w:spacing w:after="120"/>
      </w:pPr>
      <w:r>
        <w:rPr>
          <w:b w:val="false"/>
          <w:bCs w:val="false"/>
          <w:sz w:val="20"/>
          <w:szCs w:val="20"/>
        </w:rPr>
        <w:t xml:space="preserve">[ ] Data da última formação sobre técnicas de imobilização/contenção para os funcionários.</w:t>
      </w:r>
    </w:p>
    <w:p>
      <w:pPr>
        <w:spacing w:after="120"/>
      </w:pPr>
      <w:r>
        <w:rPr>
          <w:b w:val="false"/>
          <w:bCs w:val="false"/>
          <w:sz w:val="20"/>
          <w:szCs w:val="20"/>
        </w:rPr>
        <w:t xml:space="preserve">[ ] Descreva quaisquer práticas de manipulação que tenham causado stress ou dor aos animais.</w:t>
      </w:r>
    </w:p>
    <w:p>
      <w:pPr>
        <w:spacing w:after="120"/>
      </w:pPr>
      <w:r>
        <w:rPr>
          <w:b w:val="false"/>
          <w:bCs w:val="false"/>
          <w:sz w:val="20"/>
          <w:szCs w:val="20"/>
        </w:rPr>
        <w:t xml:space="preserve">[ ] Os animais podem se mover no ritmo que preferirem? (Sim., Não, Parcialmente/Às vezes)</w:t>
      </w:r>
    </w:p>
    <w:p>
      <w:pPr>
        <w:spacing w:after="120"/>
      </w:pPr>
      <w:r>
        <w:rPr>
          <w:b w:val="false"/>
          <w:bCs w:val="false"/>
          <w:sz w:val="20"/>
          <w:szCs w:val="20"/>
        </w:rPr>
        <w:t xml:space="preserve"/>
      </w:r>
    </w:p>
    <w:p>
      <w:pPr>
        <w:spacing w:after="120"/>
      </w:pPr>
      <w:r>
        <w:rPr>
          <w:b/>
          <w:bCs/>
          <w:sz w:val="24"/>
          <w:szCs w:val="24"/>
        </w:rPr>
        <w:t xml:space="preserve">--- REGISTO DE DADOS E RASTREABILIDADE ---</w:t>
      </w:r>
    </w:p>
    <w:p>
      <w:pPr>
        <w:spacing w:after="120"/>
      </w:pPr>
      <w:r>
        <w:rPr>
          <w:b w:val="false"/>
          <w:bCs w:val="false"/>
          <w:sz w:val="20"/>
          <w:szCs w:val="20"/>
        </w:rPr>
        <w:t xml:space="preserve">[ ] Data da última inspeção sanitária dos animais.</w:t>
      </w:r>
    </w:p>
    <w:p>
      <w:pPr>
        <w:spacing w:after="120"/>
      </w:pPr>
      <w:r>
        <w:rPr>
          <w:b w:val="false"/>
          <w:bCs w:val="false"/>
          <w:sz w:val="20"/>
          <w:szCs w:val="20"/>
        </w:rPr>
        <w:t xml:space="preserve">[ ] Número de animais atualmente alojados.</w:t>
      </w:r>
    </w:p>
    <w:p>
      <w:pPr>
        <w:spacing w:after="120"/>
      </w:pPr>
      <w:r>
        <w:rPr>
          <w:b w:val="false"/>
          <w:bCs w:val="false"/>
          <w:sz w:val="20"/>
          <w:szCs w:val="20"/>
        </w:rPr>
        <w:t xml:space="preserve">[ ] Resumo de Doenças ou Lesões Recentes (e medidas corretivas)</w:t>
      </w:r>
    </w:p>
    <w:p>
      <w:pPr>
        <w:spacing w:after="120"/>
      </w:pPr>
      <w:r>
        <w:rPr>
          <w:b w:val="false"/>
          <w:bCs w:val="false"/>
          <w:sz w:val="20"/>
          <w:szCs w:val="20"/>
        </w:rPr>
        <w:t xml:space="preserve">[ ] O protocolo de vacinação foi seguido? (Sim, em total conformidade., Sim, com pequenas alterações., Não, Não se aplica.)</w:t>
      </w:r>
    </w:p>
    <w:p>
      <w:pPr>
        <w:spacing w:after="120"/>
      </w:pPr>
      <w:r>
        <w:rPr>
          <w:b w:val="false"/>
          <w:bCs w:val="false"/>
          <w:sz w:val="20"/>
          <w:szCs w:val="20"/>
        </w:rPr>
        <w:t xml:space="preserve">[ ] Carregar os comprovativos de vacinação</w:t>
      </w:r>
    </w:p>
    <w:p>
      <w:pPr>
        <w:spacing w:after="120"/>
      </w:pPr>
      <w:r>
        <w:rPr>
          <w:b w:val="false"/>
          <w:bCs w:val="false"/>
          <w:sz w:val="20"/>
          <w:szCs w:val="20"/>
        </w:rPr>
        <w:t xml:space="preserve">[ ] Data do último tratamento antiparasitário.</w:t>
      </w:r>
    </w:p>
    <w:p>
      <w:pPr>
        <w:spacing w:after="120"/>
      </w:pPr>
      <w:r>
        <w:rPr>
          <w:b w:val="false"/>
          <w:bCs w:val="false"/>
          <w:sz w:val="20"/>
          <w:szCs w:val="20"/>
        </w:rPr>
        <w:t xml:space="preserve">[ ] Descrição da origem/proveniência do animal (por exemplo, nome da fazenda, nome do criador)</w:t>
      </w:r>
    </w:p>
    <w:p>
      <w:pPr>
        <w:spacing w:after="120"/>
      </w:pPr>
      <w:r>
        <w:rPr>
          <w:b w:val="false"/>
          <w:bCs w:val="false"/>
          <w:sz w:val="20"/>
          <w:szCs w:val="20"/>
        </w:rPr>
        <w:t xml:space="preserve">[ ] ID do lote/grupo (se aplicável)</w:t>
      </w:r>
    </w:p>
    <w:p>
      <w:pPr>
        <w:spacing w:after="120"/>
      </w:pPr>
      <w:r>
        <w:rPr>
          <w:b w:val="false"/>
          <w:bCs w:val="false"/>
          <w:sz w:val="20"/>
          <w:szCs w:val="20"/>
        </w:rPr>
        <w:t xml:space="preserve"/>
      </w:r>
    </w:p>
    <w:p>
      <w:pPr>
        <w:spacing w:after="120"/>
      </w:pPr>
      <w:r>
        <w:rPr>
          <w:b/>
          <w:bCs/>
          <w:sz w:val="24"/>
          <w:szCs w:val="24"/>
        </w:rPr>
        <w:t xml:space="preserve">--- PREPARAÇÃO PARA EMERGÊNCIAS ---</w:t>
      </w:r>
    </w:p>
    <w:p>
      <w:pPr>
        <w:spacing w:after="120"/>
      </w:pPr>
      <w:r>
        <w:rPr>
          <w:b w:val="false"/>
          <w:bCs w:val="false"/>
          <w:sz w:val="20"/>
          <w:szCs w:val="20"/>
        </w:rPr>
        <w:t xml:space="preserve">[ ] Número de funcionários treinados em procedimentos de emergência.</w:t>
      </w:r>
    </w:p>
    <w:p>
      <w:pPr>
        <w:spacing w:after="120"/>
      </w:pPr>
      <w:r>
        <w:rPr>
          <w:b w:val="false"/>
          <w:bCs w:val="false"/>
          <w:sz w:val="20"/>
          <w:szCs w:val="20"/>
        </w:rPr>
        <w:t xml:space="preserve">[ ] Possíveis cenários de emergência abordados no plano (selecione todas as opções aplicáveis). (Fogo, Inundação, Calor Extremo, Frio Extremo, Surto de doença, Pane de energia, Desastre natural (por exemplo, terramoto, tornado), Outro (especifique em TEXTO_LONGO))</w:t>
      </w:r>
    </w:p>
    <w:p>
      <w:pPr>
        <w:spacing w:after="120"/>
      </w:pPr>
      <w:r>
        <w:rPr>
          <w:b w:val="false"/>
          <w:bCs w:val="false"/>
          <w:sz w:val="20"/>
          <w:szCs w:val="20"/>
        </w:rPr>
        <w:t xml:space="preserve">[ ] Se a opção «Outro» foi selecionada acima, indique, por favor, os outros cenários de emergência que foram considerados.</w:t>
      </w:r>
    </w:p>
    <w:p>
      <w:pPr>
        <w:spacing w:after="120"/>
      </w:pPr>
      <w:r>
        <w:rPr>
          <w:b w:val="false"/>
          <w:bCs w:val="false"/>
          <w:sz w:val="20"/>
          <w:szCs w:val="20"/>
        </w:rPr>
        <w:t xml:space="preserve">[ ] Data da última revisão do plano de preparação para emergências.</w:t>
      </w:r>
    </w:p>
    <w:p>
      <w:pPr>
        <w:spacing w:after="120"/>
      </w:pPr>
      <w:r>
        <w:rPr>
          <w:b w:val="false"/>
          <w:bCs w:val="false"/>
          <w:sz w:val="20"/>
          <w:szCs w:val="20"/>
        </w:rPr>
        <w:t xml:space="preserve">[ ] Resumo do plano de evacuação para animais (incluindo rotas, áreas de abrigo, etc.).</w:t>
      </w:r>
    </w:p>
    <w:p>
      <w:pPr>
        <w:spacing w:after="120"/>
      </w:pPr>
      <w:r>
        <w:rPr>
          <w:b w:val="false"/>
          <w:bCs w:val="false"/>
          <w:sz w:val="20"/>
          <w:szCs w:val="20"/>
        </w:rPr>
        <w:t xml:space="preserve">[ ] Lista de contactos de emergência (incluindo veterinários e autoridades locais).</w:t>
      </w:r>
    </w:p>
    <w:p>
      <w:pPr>
        <w:spacing w:after="120"/>
      </w:pPr>
      <w:r>
        <w:rPr>
          <w:b w:val="false"/>
          <w:bCs w:val="false"/>
          <w:sz w:val="20"/>
          <w:szCs w:val="20"/>
        </w:rPr>
        <w:t xml:space="preserve">[ ] Existe uma fonte de energia de reserva designada? (Sim, Não, Parcial (especificar em LONG_TEXT))</w:t>
      </w:r>
    </w:p>
    <w:p>
      <w:pPr>
        <w:spacing w:after="120"/>
      </w:pPr>
      <w:r>
        <w:rPr>
          <w:b w:val="false"/>
          <w:bCs w:val="false"/>
          <w:sz w:val="20"/>
          <w:szCs w:val="20"/>
        </w:rPr>
        <w:t xml:space="preserve">[ ] Se a opção «Parcial» for selecionada acima, descreva as capacidades da fonte de energia de reserva.</w:t>
      </w:r>
    </w:p>
    <w:p>
      <w:pPr>
        <w:spacing w:after="120"/>
      </w:pPr>
      <w:r>
        <w:rPr>
          <w:b w:val="false"/>
          <w:bCs w:val="false"/>
          <w:sz w:val="20"/>
          <w:szCs w:val="20"/>
        </w:rPr>
        <w:t xml:space="preserve">[ ] Localização dos materiais de emergência (alimentos, água, medicamentos).</w:t>
      </w:r>
    </w:p>
    <w:p>
      <w:pPr>
        <w:spacing w:after="120"/>
      </w:pPr>
      <w:r>
        <w:rPr>
          <w:b w:val="false"/>
          <w:bCs w:val="false"/>
          <w:sz w:val="20"/>
          <w:szCs w:val="20"/>
        </w:rPr>
        <w:t xml:space="preserve"/>
      </w:r>
    </w:p>
    <w:p>
      <w:pPr>
        <w:spacing w:after="120"/>
      </w:pPr>
      <w:r>
        <w:rPr>
          <w:b/>
          <w:bCs/>
          <w:sz w:val="24"/>
          <w:szCs w:val="24"/>
        </w:rPr>
        <w:t xml:space="preserve">--- FORMAÇÃO E QUALIFICAÇÃO DOS COLABORADORES ---</w:t>
      </w:r>
    </w:p>
    <w:p>
      <w:pPr>
        <w:spacing w:after="120"/>
      </w:pPr>
      <w:r>
        <w:rPr>
          <w:b w:val="false"/>
          <w:bCs w:val="false"/>
          <w:sz w:val="20"/>
          <w:szCs w:val="20"/>
        </w:rPr>
        <w:t xml:space="preserve">[ ] Que tipo de formação em manipulação de animais receberam os funcionários (selecione todas as opções aplicáveis)? (Manuseamento que minimiza o stress, Primeiros Socorros para Animais, Comportamento Específico de Cada Espécie, Identificação de Doenças, Administração de medicamentos, Resposta de Emergência)</w:t>
      </w:r>
    </w:p>
    <w:p>
      <w:pPr>
        <w:spacing w:after="120"/>
      </w:pPr>
      <w:r>
        <w:rPr>
          <w:b w:val="false"/>
          <w:bCs w:val="false"/>
          <w:sz w:val="20"/>
          <w:szCs w:val="20"/>
        </w:rPr>
        <w:t xml:space="preserve">[ ] Quantas horas de formação sobre bem-estar animal cada membro da equipa recebeu nos últimos 12 meses?</w:t>
      </w:r>
    </w:p>
    <w:p>
      <w:pPr>
        <w:spacing w:after="120"/>
      </w:pPr>
      <w:r>
        <w:rPr>
          <w:b w:val="false"/>
          <w:bCs w:val="false"/>
          <w:sz w:val="20"/>
          <w:szCs w:val="20"/>
        </w:rPr>
        <w:t xml:space="preserve">[ ] Data da última sessão de formação de atualização sobre o manuseamento de animais.</w:t>
      </w:r>
    </w:p>
    <w:p>
      <w:pPr>
        <w:spacing w:after="120"/>
      </w:pPr>
      <w:r>
        <w:rPr>
          <w:b w:val="false"/>
          <w:bCs w:val="false"/>
          <w:sz w:val="20"/>
          <w:szCs w:val="20"/>
        </w:rPr>
        <w:t xml:space="preserve">[ ] Qual é o método principal utilizado para documentar a formação dos funcionários? (Registos em papel, Base de Dados Digital, Certificados de Formação, Outro (especifique, por favor))</w:t>
      </w:r>
    </w:p>
    <w:p>
      <w:pPr>
        <w:spacing w:after="120"/>
      </w:pPr>
      <w:r>
        <w:rPr>
          <w:b w:val="false"/>
          <w:bCs w:val="false"/>
          <w:sz w:val="20"/>
          <w:szCs w:val="20"/>
        </w:rPr>
        <w:t xml:space="preserve">[ ] Se a opção «Outro» foi selecionada acima, explique, por favor, o método utilizado para a elaboração da documentação de formação.</w:t>
      </w:r>
    </w:p>
    <w:p>
      <w:pPr>
        <w:spacing w:after="120"/>
      </w:pPr>
      <w:r>
        <w:rPr>
          <w:b w:val="false"/>
          <w:bCs w:val="false"/>
          <w:sz w:val="20"/>
          <w:szCs w:val="20"/>
        </w:rPr>
        <w:t xml:space="preserve">[ ] Carregue os registos de formação para que possam ser analisados (por exemplo, certificados, manuais de formação).</w:t>
      </w:r>
    </w:p>
    <w:p>
      <w:pPr>
        <w:spacing w:after="120"/>
      </w:pPr>
      <w:r>
        <w:rPr>
          <w:b w:val="false"/>
          <w:bCs w:val="false"/>
          <w:sz w:val="20"/>
          <w:szCs w:val="20"/>
        </w:rPr>
        <w:t xml:space="preserve">[ ] Existe um responsável ou coordenador designado para promover o bem-estar animal? (Sim, Não)</w:t>
      </w:r>
    </w:p>
    <w:p>
      <w:pPr>
        <w:spacing w:after="120"/>
      </w:pPr>
      <w:r>
        <w:rPr>
          <w:b w:val="false"/>
          <w:bCs w:val="false"/>
          <w:sz w:val="20"/>
          <w:szCs w:val="20"/>
        </w:rPr>
        <w:t xml:space="preserve">[ ] Em caso afirmativo, quais são as funções e responsabilidades do responsável/coordenador pela proteção e bem-estar animal?</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https://checklistguro.com/templates/agriculture/animal-welfare-assessment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2026-07-08T11:23:37.523Z</dcterms:created>
  <dcterms:modified xsi:type="dcterms:W3CDTF">2026-07-08T11:23:37.523Z</dcterms:modified>
</cp:coreProperties>
</file>

<file path=docProps/custom.xml><?xml version="1.0" encoding="utf-8"?>
<Properties xmlns="http://schemas.openxmlformats.org/officeDocument/2006/custom-properties" xmlns:vt="http://schemas.openxmlformats.org/officeDocument/2006/docPropsVTypes"/>
</file>