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CROP ROTATION PLAN DEVELOPMENT</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GOAL SETTING &amp; FARM ASSESSMENT ---</w:t>
      </w:r>
    </w:p>
    <w:p>
      <w:pPr>
        <w:spacing w:after="120"/>
      </w:pPr>
      <w:r>
        <w:rPr>
          <w:b w:val="false"/>
          <w:bCs w:val="false"/>
          <w:sz w:val="20"/>
          <w:szCs w:val="20"/>
        </w:rPr>
        <w:t xml:space="preserve">[ ] Describe Overall Farm Goals</w:t>
      </w:r>
    </w:p>
    <w:p>
      <w:pPr>
        <w:spacing w:after="120"/>
      </w:pPr>
      <w:r>
        <w:rPr>
          <w:b w:val="false"/>
          <w:bCs w:val="false"/>
          <w:sz w:val="20"/>
          <w:szCs w:val="20"/>
        </w:rPr>
        <w:t xml:space="preserve">[ ] Current Average Yield (per acre/hectare)</w:t>
      </w:r>
    </w:p>
    <w:p>
      <w:pPr>
        <w:spacing w:after="120"/>
      </w:pPr>
      <w:r>
        <w:rPr>
          <w:b w:val="false"/>
          <w:bCs w:val="false"/>
          <w:sz w:val="20"/>
          <w:szCs w:val="20"/>
        </w:rPr>
        <w:t xml:space="preserve">[ ] Primary Farm Focus (Select one) (Profit Maximization, Soil Health Improvement, Sustainability/Environmental Stewardship, Organic Certification)</w:t>
      </w:r>
    </w:p>
    <w:p>
      <w:pPr>
        <w:spacing w:after="120"/>
      </w:pPr>
      <w:r>
        <w:rPr>
          <w:b w:val="false"/>
          <w:bCs w:val="false"/>
          <w:sz w:val="20"/>
          <w:szCs w:val="20"/>
        </w:rPr>
        <w:t xml:space="preserve">[ ] What are your biggest challenges currently? (Select all that apply) (Pest Infestations, Disease Pressure, Soil Erosion, Nutrient Deficiencies, Weed Pressure, Water Scarcity, Market Fluctuations)</w:t>
      </w:r>
    </w:p>
    <w:p>
      <w:pPr>
        <w:spacing w:after="120"/>
      </w:pPr>
      <w:r>
        <w:rPr>
          <w:b w:val="false"/>
          <w:bCs w:val="false"/>
          <w:sz w:val="20"/>
          <w:szCs w:val="20"/>
        </w:rPr>
        <w:t xml:space="preserve">[ ] Describe Current Crop Rotation (if any)</w:t>
      </w:r>
    </w:p>
    <w:p>
      <w:pPr>
        <w:spacing w:after="120"/>
      </w:pPr>
      <w:r>
        <w:rPr>
          <w:b w:val="false"/>
          <w:bCs w:val="false"/>
          <w:sz w:val="20"/>
          <w:szCs w:val="20"/>
        </w:rPr>
        <w:t xml:space="preserve">[ ] Farm Size (acres/hectares)</w:t>
      </w:r>
    </w:p>
    <w:p>
      <w:pPr>
        <w:spacing w:after="120"/>
      </w:pPr>
      <w:r>
        <w:rPr>
          <w:b w:val="false"/>
          <w:bCs w:val="false"/>
          <w:sz w:val="20"/>
          <w:szCs w:val="20"/>
        </w:rPr>
        <w:t xml:space="preserve">[ ] Date of Last Soil Test</w:t>
      </w:r>
    </w:p>
    <w:p>
      <w:pPr>
        <w:spacing w:after="120"/>
      </w:pPr>
      <w:r>
        <w:rPr>
          <w:b w:val="false"/>
          <w:bCs w:val="false"/>
          <w:sz w:val="20"/>
          <w:szCs w:val="20"/>
        </w:rPr>
        <w:t xml:space="preserve"/>
      </w:r>
    </w:p>
    <w:p>
      <w:pPr>
        <w:spacing w:after="120"/>
      </w:pPr>
      <w:r>
        <w:rPr>
          <w:b/>
          <w:bCs/>
          <w:sz w:val="24"/>
          <w:szCs w:val="24"/>
        </w:rPr>
        <w:t xml:space="preserve">--- SOIL ANALYSIS &amp; UNDERSTANDING ---</w:t>
      </w:r>
    </w:p>
    <w:p>
      <w:pPr>
        <w:spacing w:after="120"/>
      </w:pPr>
      <w:r>
        <w:rPr>
          <w:b w:val="false"/>
          <w:bCs w:val="false"/>
          <w:sz w:val="20"/>
          <w:szCs w:val="20"/>
        </w:rPr>
        <w:t xml:space="preserve">[ ] Soil pH</w:t>
      </w:r>
    </w:p>
    <w:p>
      <w:pPr>
        <w:spacing w:after="120"/>
      </w:pPr>
      <w:r>
        <w:rPr>
          <w:b w:val="false"/>
          <w:bCs w:val="false"/>
          <w:sz w:val="20"/>
          <w:szCs w:val="20"/>
        </w:rPr>
        <w:t xml:space="preserve">[ ] Organic Matter (%)</w:t>
      </w:r>
    </w:p>
    <w:p>
      <w:pPr>
        <w:spacing w:after="120"/>
      </w:pPr>
      <w:r>
        <w:rPr>
          <w:b w:val="false"/>
          <w:bCs w:val="false"/>
          <w:sz w:val="20"/>
          <w:szCs w:val="20"/>
        </w:rPr>
        <w:t xml:space="preserve">[ ] Nitrogen (lbs/acre)</w:t>
      </w:r>
    </w:p>
    <w:p>
      <w:pPr>
        <w:spacing w:after="120"/>
      </w:pPr>
      <w:r>
        <w:rPr>
          <w:b w:val="false"/>
          <w:bCs w:val="false"/>
          <w:sz w:val="20"/>
          <w:szCs w:val="20"/>
        </w:rPr>
        <w:t xml:space="preserve">[ ] Phosphorus (lbs/acre)</w:t>
      </w:r>
    </w:p>
    <w:p>
      <w:pPr>
        <w:spacing w:after="120"/>
      </w:pPr>
      <w:r>
        <w:rPr>
          <w:b w:val="false"/>
          <w:bCs w:val="false"/>
          <w:sz w:val="20"/>
          <w:szCs w:val="20"/>
        </w:rPr>
        <w:t xml:space="preserve">[ ] Potassium (lbs/acre)</w:t>
      </w:r>
    </w:p>
    <w:p>
      <w:pPr>
        <w:spacing w:after="120"/>
      </w:pPr>
      <w:r>
        <w:rPr>
          <w:b w:val="false"/>
          <w:bCs w:val="false"/>
          <w:sz w:val="20"/>
          <w:szCs w:val="20"/>
        </w:rPr>
        <w:t xml:space="preserve">[ ] Soil Texture (Predominant) (Sandy, Loamy, Clayey, Silty, Other - Specify)</w:t>
      </w:r>
    </w:p>
    <w:p>
      <w:pPr>
        <w:spacing w:after="120"/>
      </w:pPr>
      <w:r>
        <w:rPr>
          <w:b w:val="false"/>
          <w:bCs w:val="false"/>
          <w:sz w:val="20"/>
          <w:szCs w:val="20"/>
        </w:rPr>
        <w:t xml:space="preserve">[ ] Notes on Soil Drainage</w:t>
      </w:r>
    </w:p>
    <w:p>
      <w:pPr>
        <w:spacing w:after="120"/>
      </w:pPr>
      <w:r>
        <w:rPr>
          <w:b w:val="false"/>
          <w:bCs w:val="false"/>
          <w:sz w:val="20"/>
          <w:szCs w:val="20"/>
        </w:rPr>
        <w:t xml:space="preserve">[ ] Soil Test Report (PDF)</w:t>
      </w:r>
    </w:p>
    <w:p>
      <w:pPr>
        <w:spacing w:after="120"/>
      </w:pPr>
      <w:r>
        <w:rPr>
          <w:b w:val="false"/>
          <w:bCs w:val="false"/>
          <w:sz w:val="20"/>
          <w:szCs w:val="20"/>
        </w:rPr>
        <w:t xml:space="preserve"/>
      </w:r>
    </w:p>
    <w:p>
      <w:pPr>
        <w:spacing w:after="120"/>
      </w:pPr>
      <w:r>
        <w:rPr>
          <w:b/>
          <w:bCs/>
          <w:sz w:val="24"/>
          <w:szCs w:val="24"/>
        </w:rPr>
        <w:t xml:space="preserve">--- CROP SELECTION &amp; COMPATIBILITY ---</w:t>
      </w:r>
    </w:p>
    <w:p>
      <w:pPr>
        <w:spacing w:after="120"/>
      </w:pPr>
      <w:r>
        <w:rPr>
          <w:b w:val="false"/>
          <w:bCs w:val="false"/>
          <w:sz w:val="20"/>
          <w:szCs w:val="20"/>
        </w:rPr>
        <w:t xml:space="preserve">[ ] Identify Desired Crop Groups (e.g., Legumes, Cereals, Root Crops) (Legumes (Beans, Peas, Lentils), Cereals (Corn, Wheat, Barley), Root Crops (Potatoes, Carrots, Beets), Brassicas (Cabbage, Broccoli, Cauliflower), Cover Crops (Rye, Oats, Clover), Forage Crops (Alfalfa, Grasses))</w:t>
      </w:r>
    </w:p>
    <w:p>
      <w:pPr>
        <w:spacing w:after="120"/>
      </w:pPr>
      <w:r>
        <w:rPr>
          <w:b w:val="false"/>
          <w:bCs w:val="false"/>
          <w:sz w:val="20"/>
          <w:szCs w:val="20"/>
        </w:rPr>
        <w:t xml:space="preserve">[ ] Primary Market/Use for Crops (influences selection) (Direct Sale (Farmers Market), Wholesale to Distributors, Processing (e.g., Canneries), Livestock Feed, On-Farm Consumption)</w:t>
      </w:r>
    </w:p>
    <w:p>
      <w:pPr>
        <w:spacing w:after="120"/>
      </w:pPr>
      <w:r>
        <w:rPr>
          <w:b w:val="false"/>
          <w:bCs w:val="false"/>
          <w:sz w:val="20"/>
          <w:szCs w:val="20"/>
        </w:rPr>
        <w:t xml:space="preserve">[ ] List potential crops to include in the rotation (consider climate, soil, and market needs)</w:t>
      </w:r>
    </w:p>
    <w:p>
      <w:pPr>
        <w:spacing w:after="120"/>
      </w:pPr>
      <w:r>
        <w:rPr>
          <w:b w:val="false"/>
          <w:bCs w:val="false"/>
          <w:sz w:val="20"/>
          <w:szCs w:val="20"/>
        </w:rPr>
        <w:t xml:space="preserve">[ ] Which of these crops are known to be incompatible with each other (to avoid in the same field or sequence)? (Brassicas and Legumes, Corn and Wheat, Potatoes and Tomatoes, Onions and Legumes, Carrots and Dill)</w:t>
      </w:r>
    </w:p>
    <w:p>
      <w:pPr>
        <w:spacing w:after="120"/>
      </w:pPr>
      <w:r>
        <w:rPr>
          <w:b w:val="false"/>
          <w:bCs w:val="false"/>
          <w:sz w:val="20"/>
          <w:szCs w:val="20"/>
        </w:rPr>
        <w:t xml:space="preserve">[ ] Note any specific crop limitations due to soil type or drainage.</w:t>
      </w:r>
    </w:p>
    <w:p>
      <w:pPr>
        <w:spacing w:after="120"/>
      </w:pPr>
      <w:r>
        <w:rPr>
          <w:b w:val="false"/>
          <w:bCs w:val="false"/>
          <w:sz w:val="20"/>
          <w:szCs w:val="20"/>
        </w:rPr>
        <w:t xml:space="preserve">[ ] What is the farm’s tolerance for risk with new crop introductions? (Low (Prioritize familiar crops), Moderate (Willing to try some new crops), High (Open to significant crop experimentation))</w:t>
      </w:r>
    </w:p>
    <w:p>
      <w:pPr>
        <w:spacing w:after="120"/>
      </w:pPr>
      <w:r>
        <w:rPr>
          <w:b w:val="false"/>
          <w:bCs w:val="false"/>
          <w:sz w:val="20"/>
          <w:szCs w:val="20"/>
        </w:rPr>
        <w:t xml:space="preserve"/>
      </w:r>
    </w:p>
    <w:p>
      <w:pPr>
        <w:spacing w:after="120"/>
      </w:pPr>
      <w:r>
        <w:rPr>
          <w:b/>
          <w:bCs/>
          <w:sz w:val="24"/>
          <w:szCs w:val="24"/>
        </w:rPr>
        <w:t xml:space="preserve">--- NUTRIENT MANAGEMENT &amp; BALANCE ---</w:t>
      </w:r>
    </w:p>
    <w:p>
      <w:pPr>
        <w:spacing w:after="120"/>
      </w:pPr>
      <w:r>
        <w:rPr>
          <w:b w:val="false"/>
          <w:bCs w:val="false"/>
          <w:sz w:val="20"/>
          <w:szCs w:val="20"/>
        </w:rPr>
        <w:t xml:space="preserve">[ ] Target Organic Matter Increase (%),</w:t>
      </w:r>
    </w:p>
    <w:p>
      <w:pPr>
        <w:spacing w:after="120"/>
      </w:pPr>
      <w:r>
        <w:rPr>
          <w:b w:val="false"/>
          <w:bCs w:val="false"/>
          <w:sz w:val="20"/>
          <w:szCs w:val="20"/>
        </w:rPr>
        <w:t xml:space="preserve">[ ] Primary Cover Crop Strategy: (Legumes (e.g., clover, vetch), Grasses (e.g., rye, oats), Brassicas (e.g., radish, mustard), Mixed Cover Crop Blend)</w:t>
      </w:r>
    </w:p>
    <w:p>
      <w:pPr>
        <w:spacing w:after="120"/>
      </w:pPr>
      <w:r>
        <w:rPr>
          <w:b w:val="false"/>
          <w:bCs w:val="false"/>
          <w:sz w:val="20"/>
          <w:szCs w:val="20"/>
        </w:rPr>
        <w:t xml:space="preserve">[ ] Description of planned cover crop species and their expected benefits:</w:t>
      </w:r>
    </w:p>
    <w:p>
      <w:pPr>
        <w:spacing w:after="120"/>
      </w:pPr>
      <w:r>
        <w:rPr>
          <w:b w:val="false"/>
          <w:bCs w:val="false"/>
          <w:sz w:val="20"/>
          <w:szCs w:val="20"/>
        </w:rPr>
        <w:t xml:space="preserve">[ ] Planned Nitrogen Contribution from Cover Crops (lbs/acre):</w:t>
      </w:r>
    </w:p>
    <w:p>
      <w:pPr>
        <w:spacing w:after="120"/>
      </w:pPr>
      <w:r>
        <w:rPr>
          <w:b w:val="false"/>
          <w:bCs w:val="false"/>
          <w:sz w:val="20"/>
          <w:szCs w:val="20"/>
        </w:rPr>
        <w:t xml:space="preserve">[ ] Soil Amendments Planned (select all that apply): (Compost, Manure, Green Manure, Rock Phosphate, Lime)</w:t>
      </w:r>
    </w:p>
    <w:p>
      <w:pPr>
        <w:spacing w:after="120"/>
      </w:pPr>
      <w:r>
        <w:rPr>
          <w:b w:val="false"/>
          <w:bCs w:val="false"/>
          <w:sz w:val="20"/>
          <w:szCs w:val="20"/>
        </w:rPr>
        <w:t xml:space="preserve">[ ] Application Rate of Compost/Manure (lbs/acre):</w:t>
      </w:r>
    </w:p>
    <w:p>
      <w:pPr>
        <w:spacing w:after="120"/>
      </w:pPr>
      <w:r>
        <w:rPr>
          <w:b w:val="false"/>
          <w:bCs w:val="false"/>
          <w:sz w:val="20"/>
          <w:szCs w:val="20"/>
        </w:rPr>
        <w:t xml:space="preserve">[ ] Date of Next Soil Test:</w:t>
      </w:r>
    </w:p>
    <w:p>
      <w:pPr>
        <w:spacing w:after="120"/>
      </w:pPr>
      <w:r>
        <w:rPr>
          <w:b w:val="false"/>
          <w:bCs w:val="false"/>
          <w:sz w:val="20"/>
          <w:szCs w:val="20"/>
        </w:rPr>
        <w:t xml:space="preserve"/>
      </w:r>
    </w:p>
    <w:p>
      <w:pPr>
        <w:spacing w:after="120"/>
      </w:pPr>
      <w:r>
        <w:rPr>
          <w:b/>
          <w:bCs/>
          <w:sz w:val="24"/>
          <w:szCs w:val="24"/>
        </w:rPr>
        <w:t xml:space="preserve">--- PEST &amp; DISEASE MANAGEMENT ---</w:t>
      </w:r>
    </w:p>
    <w:p>
      <w:pPr>
        <w:spacing w:after="120"/>
      </w:pPr>
      <w:r>
        <w:rPr>
          <w:b w:val="false"/>
          <w:bCs w:val="false"/>
          <w:sz w:val="20"/>
          <w:szCs w:val="20"/>
        </w:rPr>
        <w:t xml:space="preserve">[ ] Identify Key Pests &amp; Diseases (Aphids, Nematodes, Fungal Diseases (e.g., Rust, Powdery Mildew), Bacterial Diseases, Viral Diseases, Other (Specify in Long Text))</w:t>
      </w:r>
    </w:p>
    <w:p>
      <w:pPr>
        <w:spacing w:after="120"/>
      </w:pPr>
      <w:r>
        <w:rPr>
          <w:b w:val="false"/>
          <w:bCs w:val="false"/>
          <w:sz w:val="20"/>
          <w:szCs w:val="20"/>
        </w:rPr>
        <w:t xml:space="preserve">[ ] Describe History of Pest/Disease Issues</w:t>
      </w:r>
    </w:p>
    <w:p>
      <w:pPr>
        <w:spacing w:after="120"/>
      </w:pPr>
      <w:r>
        <w:rPr>
          <w:b w:val="false"/>
          <w:bCs w:val="false"/>
          <w:sz w:val="20"/>
          <w:szCs w:val="20"/>
        </w:rPr>
        <w:t xml:space="preserve">[ ] Crop Rotation Strategies for Pest/Disease Control (Include Non-Host Crops, Break Weed Cycles (Weeds Often Host Pests/Diseases), Increase Soil Organic Matter, Utilize Cover Crops (e.g., Mustard for Nematodes), Crop Diversity)</w:t>
      </w:r>
    </w:p>
    <w:p>
      <w:pPr>
        <w:spacing w:after="120"/>
      </w:pPr>
      <w:r>
        <w:rPr>
          <w:b w:val="false"/>
          <w:bCs w:val="false"/>
          <w:sz w:val="20"/>
          <w:szCs w:val="20"/>
        </w:rPr>
        <w:t xml:space="preserve">[ ] Rotation Cycle Length (Years)</w:t>
      </w:r>
    </w:p>
    <w:p>
      <w:pPr>
        <w:spacing w:after="120"/>
      </w:pPr>
      <w:r>
        <w:rPr>
          <w:b w:val="false"/>
          <w:bCs w:val="false"/>
          <w:sz w:val="20"/>
          <w:szCs w:val="20"/>
        </w:rPr>
        <w:t xml:space="preserve">[ ] Cover Crop Selection (for Pest/Disease Suppression) (Mustard, Phacelia, Buckwheat, Clover, Ryegrass, No Cover Crop)</w:t>
      </w:r>
    </w:p>
    <w:p>
      <w:pPr>
        <w:spacing w:after="120"/>
      </w:pPr>
      <w:r>
        <w:rPr>
          <w:b w:val="false"/>
          <w:bCs w:val="false"/>
          <w:sz w:val="20"/>
          <w:szCs w:val="20"/>
        </w:rPr>
        <w:t xml:space="preserve">[ ] Specific Rotation Details for Pest/Disease Management</w:t>
      </w:r>
    </w:p>
    <w:p>
      <w:pPr>
        <w:spacing w:after="120"/>
      </w:pPr>
      <w:r>
        <w:rPr>
          <w:b w:val="false"/>
          <w:bCs w:val="false"/>
          <w:sz w:val="20"/>
          <w:szCs w:val="20"/>
        </w:rPr>
        <w:t xml:space="preserve"/>
      </w:r>
    </w:p>
    <w:p>
      <w:pPr>
        <w:spacing w:after="120"/>
      </w:pPr>
      <w:r>
        <w:rPr>
          <w:b/>
          <w:bCs/>
          <w:sz w:val="24"/>
          <w:szCs w:val="24"/>
        </w:rPr>
        <w:t xml:space="preserve">--- WEED CONTROL STRATEGIES ---</w:t>
      </w:r>
    </w:p>
    <w:p>
      <w:pPr>
        <w:spacing w:after="120"/>
      </w:pPr>
      <w:r>
        <w:rPr>
          <w:b w:val="false"/>
          <w:bCs w:val="false"/>
          <w:sz w:val="20"/>
          <w:szCs w:val="20"/>
        </w:rPr>
        <w:t xml:space="preserve">[ ] Primary Weed Control Method in Rotation? (Cover Cropping, Tillage (Conventional), Reduced/No-Till, Herbicide Application, Manual Weeding)</w:t>
      </w:r>
    </w:p>
    <w:p>
      <w:pPr>
        <w:spacing w:after="120"/>
      </w:pPr>
      <w:r>
        <w:rPr>
          <w:b w:val="false"/>
          <w:bCs w:val="false"/>
          <w:sz w:val="20"/>
          <w:szCs w:val="20"/>
        </w:rPr>
        <w:t xml:space="preserve">[ ] Which cover crops will be utilized for weed suppression? (Rye, Oats, Buckwheat, Hairy Vetch, Crimson Clover, Sudan Grass)</w:t>
      </w:r>
    </w:p>
    <w:p>
      <w:pPr>
        <w:spacing w:after="120"/>
      </w:pPr>
      <w:r>
        <w:rPr>
          <w:b w:val="false"/>
          <w:bCs w:val="false"/>
          <w:sz w:val="20"/>
          <w:szCs w:val="20"/>
        </w:rPr>
        <w:t xml:space="preserve">[ ] Planned cover crop seeding rate (lbs/acre)</w:t>
      </w:r>
    </w:p>
    <w:p>
      <w:pPr>
        <w:spacing w:after="120"/>
      </w:pPr>
      <w:r>
        <w:rPr>
          <w:b w:val="false"/>
          <w:bCs w:val="false"/>
          <w:sz w:val="20"/>
          <w:szCs w:val="20"/>
        </w:rPr>
        <w:t xml:space="preserve">[ ] Date of cover crop planting</w:t>
      </w:r>
    </w:p>
    <w:p>
      <w:pPr>
        <w:spacing w:after="120"/>
      </w:pPr>
      <w:r>
        <w:rPr>
          <w:b w:val="false"/>
          <w:bCs w:val="false"/>
          <w:sz w:val="20"/>
          <w:szCs w:val="20"/>
        </w:rPr>
        <w:t xml:space="preserve">[ ] Describe any anticipated challenges with weed control in specific rotation phases.</w:t>
      </w:r>
    </w:p>
    <w:p>
      <w:pPr>
        <w:spacing w:after="120"/>
      </w:pPr>
      <w:r>
        <w:rPr>
          <w:b w:val="false"/>
          <w:bCs w:val="false"/>
          <w:sz w:val="20"/>
          <w:szCs w:val="20"/>
        </w:rPr>
        <w:t xml:space="preserve">[ ] Tillage Method for Weed Control (If Applicable) (Conventional, Reduced, No-Till, Strip-Till)</w:t>
      </w:r>
    </w:p>
    <w:p>
      <w:pPr>
        <w:spacing w:after="120"/>
      </w:pPr>
      <w:r>
        <w:rPr>
          <w:b w:val="false"/>
          <w:bCs w:val="false"/>
          <w:sz w:val="20"/>
          <w:szCs w:val="20"/>
        </w:rPr>
        <w:t xml:space="preserve">[ ] Describe how tillage (if any) will be timed to maximize weed control effectiveness.</w:t>
      </w:r>
    </w:p>
    <w:p>
      <w:pPr>
        <w:spacing w:after="120"/>
      </w:pPr>
      <w:r>
        <w:rPr>
          <w:b w:val="false"/>
          <w:bCs w:val="false"/>
          <w:sz w:val="20"/>
          <w:szCs w:val="20"/>
        </w:rPr>
        <w:t xml:space="preserve"/>
      </w:r>
    </w:p>
    <w:p>
      <w:pPr>
        <w:spacing w:after="120"/>
      </w:pPr>
      <w:r>
        <w:rPr>
          <w:b/>
          <w:bCs/>
          <w:sz w:val="24"/>
          <w:szCs w:val="24"/>
        </w:rPr>
        <w:t xml:space="preserve">--- ROTATION SEQUENCE &amp; TIMING ---</w:t>
      </w:r>
    </w:p>
    <w:p>
      <w:pPr>
        <w:spacing w:after="120"/>
      </w:pPr>
      <w:r>
        <w:rPr>
          <w:b w:val="false"/>
          <w:bCs w:val="false"/>
          <w:sz w:val="20"/>
          <w:szCs w:val="20"/>
        </w:rPr>
        <w:t xml:space="preserve">[ ] Rotation Length (Years)</w:t>
      </w:r>
    </w:p>
    <w:p>
      <w:pPr>
        <w:spacing w:after="120"/>
      </w:pPr>
      <w:r>
        <w:rPr>
          <w:b w:val="false"/>
          <w:bCs w:val="false"/>
          <w:sz w:val="20"/>
          <w:szCs w:val="20"/>
        </w:rPr>
        <w:t xml:space="preserve">[ ] Crop Sequencing (e.g., Year 1, Year 2, Year 2...) (Crop A, Crop B, Crop C, Cover Crop Mix)</w:t>
      </w:r>
    </w:p>
    <w:p>
      <w:pPr>
        <w:spacing w:after="120"/>
      </w:pPr>
      <w:r>
        <w:rPr>
          <w:b w:val="false"/>
          <w:bCs w:val="false"/>
          <w:sz w:val="20"/>
          <w:szCs w:val="20"/>
        </w:rPr>
        <w:t xml:space="preserve">[ ] Planting Date - Crop A</w:t>
      </w:r>
    </w:p>
    <w:p>
      <w:pPr>
        <w:spacing w:after="120"/>
      </w:pPr>
      <w:r>
        <w:rPr>
          <w:b w:val="false"/>
          <w:bCs w:val="false"/>
          <w:sz w:val="20"/>
          <w:szCs w:val="20"/>
        </w:rPr>
        <w:t xml:space="preserve">[ ] Planting Date - Crop B</w:t>
      </w:r>
    </w:p>
    <w:p>
      <w:pPr>
        <w:spacing w:after="120"/>
      </w:pPr>
      <w:r>
        <w:rPr>
          <w:b w:val="false"/>
          <w:bCs w:val="false"/>
          <w:sz w:val="20"/>
          <w:szCs w:val="20"/>
        </w:rPr>
        <w:t xml:space="preserve">[ ] Crop Cycle Length (Days/Weeks)</w:t>
      </w:r>
    </w:p>
    <w:p>
      <w:pPr>
        <w:spacing w:after="120"/>
      </w:pPr>
      <w:r>
        <w:rPr>
          <w:b w:val="false"/>
          <w:bCs w:val="false"/>
          <w:sz w:val="20"/>
          <w:szCs w:val="20"/>
        </w:rPr>
        <w:t xml:space="preserve">[ ] Planting Method (for each crop) (Direct Seeding, Transplanting, Cover Crop Broadcast)</w:t>
      </w:r>
    </w:p>
    <w:p>
      <w:pPr>
        <w:spacing w:after="120"/>
      </w:pPr>
      <w:r>
        <w:rPr>
          <w:b w:val="false"/>
          <w:bCs w:val="false"/>
          <w:sz w:val="20"/>
          <w:szCs w:val="20"/>
        </w:rPr>
        <w:t xml:space="preserve">[ ] Expected Harvest Date - Crop A</w:t>
      </w:r>
    </w:p>
    <w:p>
      <w:pPr>
        <w:spacing w:after="120"/>
      </w:pPr>
      <w:r>
        <w:rPr>
          <w:b w:val="false"/>
          <w:bCs w:val="false"/>
          <w:sz w:val="20"/>
          <w:szCs w:val="20"/>
        </w:rPr>
        <w:t xml:space="preserve">[ ] Notes on Timing Adjustments (e.g., weather considerations)</w:t>
      </w:r>
    </w:p>
    <w:p>
      <w:pPr>
        <w:spacing w:after="120"/>
      </w:pPr>
      <w:r>
        <w:rPr>
          <w:b w:val="false"/>
          <w:bCs w:val="false"/>
          <w:sz w:val="20"/>
          <w:szCs w:val="20"/>
        </w:rPr>
        <w:t xml:space="preserve"/>
      </w:r>
    </w:p>
    <w:p>
      <w:pPr>
        <w:spacing w:after="120"/>
      </w:pPr>
      <w:r>
        <w:rPr>
          <w:b/>
          <w:bCs/>
          <w:sz w:val="24"/>
          <w:szCs w:val="24"/>
        </w:rPr>
        <w:t xml:space="preserve">--- INFRASTRUCTURE &amp; EQUIPMENT CONSIDERATIONS ---</w:t>
      </w:r>
    </w:p>
    <w:p>
      <w:pPr>
        <w:spacing w:after="120"/>
      </w:pPr>
      <w:r>
        <w:rPr>
          <w:b w:val="false"/>
          <w:bCs w:val="false"/>
          <w:sz w:val="20"/>
          <w:szCs w:val="20"/>
        </w:rPr>
        <w:t xml:space="preserve">[ ] Tractor Size/Power Requirement Adjustment?</w:t>
      </w:r>
    </w:p>
    <w:p>
      <w:pPr>
        <w:spacing w:after="120"/>
      </w:pPr>
      <w:r>
        <w:rPr>
          <w:b w:val="false"/>
          <w:bCs w:val="false"/>
          <w:sz w:val="20"/>
          <w:szCs w:val="20"/>
        </w:rPr>
        <w:t xml:space="preserve">[ ] Specialized Planting Equipment Needed? (Yes - Specify, No)</w:t>
      </w:r>
    </w:p>
    <w:p>
      <w:pPr>
        <w:spacing w:after="120"/>
      </w:pPr>
      <w:r>
        <w:rPr>
          <w:b w:val="false"/>
          <w:bCs w:val="false"/>
          <w:sz w:val="20"/>
          <w:szCs w:val="20"/>
        </w:rPr>
        <w:t xml:space="preserve">[ ] Detailed description of any necessary equipment modifications.</w:t>
      </w:r>
    </w:p>
    <w:p>
      <w:pPr>
        <w:spacing w:after="120"/>
      </w:pPr>
      <w:r>
        <w:rPr>
          <w:b w:val="false"/>
          <w:bCs w:val="false"/>
          <w:sz w:val="20"/>
          <w:szCs w:val="20"/>
        </w:rPr>
        <w:t xml:space="preserve">[ ] Irrigation System Adaptations Required? (Yes - Specify, No)</w:t>
      </w:r>
    </w:p>
    <w:p>
      <w:pPr>
        <w:spacing w:after="120"/>
      </w:pPr>
      <w:r>
        <w:rPr>
          <w:b w:val="false"/>
          <w:bCs w:val="false"/>
          <w:sz w:val="20"/>
          <w:szCs w:val="20"/>
        </w:rPr>
        <w:t xml:space="preserve">[ ] Estimated Equipment Investment Cost ($)</w:t>
      </w:r>
    </w:p>
    <w:p>
      <w:pPr>
        <w:spacing w:after="120"/>
      </w:pPr>
      <w:r>
        <w:rPr>
          <w:b w:val="false"/>
          <w:bCs w:val="false"/>
          <w:sz w:val="20"/>
          <w:szCs w:val="20"/>
        </w:rPr>
        <w:t xml:space="preserve">[ ] Considerations for existing field layout or access roads.</w:t>
      </w:r>
    </w:p>
    <w:p>
      <w:pPr>
        <w:spacing w:after="120"/>
      </w:pPr>
      <w:r>
        <w:rPr>
          <w:b w:val="false"/>
          <w:bCs w:val="false"/>
          <w:sz w:val="20"/>
          <w:szCs w:val="20"/>
        </w:rPr>
        <w:t xml:space="preserve"/>
      </w:r>
    </w:p>
    <w:p>
      <w:pPr>
        <w:spacing w:after="120"/>
      </w:pPr>
      <w:r>
        <w:rPr>
          <w:b/>
          <w:bCs/>
          <w:sz w:val="24"/>
          <w:szCs w:val="24"/>
        </w:rPr>
        <w:t xml:space="preserve">--- MONITORING &amp; EVALUATION ---</w:t>
      </w:r>
    </w:p>
    <w:p>
      <w:pPr>
        <w:spacing w:after="120"/>
      </w:pPr>
      <w:r>
        <w:rPr>
          <w:b w:val="false"/>
          <w:bCs w:val="false"/>
          <w:sz w:val="20"/>
          <w:szCs w:val="20"/>
        </w:rPr>
        <w:t xml:space="preserve">[ ] Yield per Crop (Baseline Year)</w:t>
      </w:r>
    </w:p>
    <w:p>
      <w:pPr>
        <w:spacing w:after="120"/>
      </w:pPr>
      <w:r>
        <w:rPr>
          <w:b w:val="false"/>
          <w:bCs w:val="false"/>
          <w:sz w:val="20"/>
          <w:szCs w:val="20"/>
        </w:rPr>
        <w:t xml:space="preserve">[ ] Yield per Crop (Current Year)</w:t>
      </w:r>
    </w:p>
    <w:p>
      <w:pPr>
        <w:spacing w:after="120"/>
      </w:pPr>
      <w:r>
        <w:rPr>
          <w:b w:val="false"/>
          <w:bCs w:val="false"/>
          <w:sz w:val="20"/>
          <w:szCs w:val="20"/>
        </w:rPr>
        <w:t xml:space="preserve">[ ] Overall Crop Rotation Performance (Qualitative) (Excellent, Good, Fair, Poor)</w:t>
      </w:r>
    </w:p>
    <w:p>
      <w:pPr>
        <w:spacing w:after="120"/>
      </w:pPr>
      <w:r>
        <w:rPr>
          <w:b w:val="false"/>
          <w:bCs w:val="false"/>
          <w:sz w:val="20"/>
          <w:szCs w:val="20"/>
        </w:rPr>
        <w:t xml:space="preserve">[ ] Observations on Pest/Disease Pressure</w:t>
      </w:r>
    </w:p>
    <w:p>
      <w:pPr>
        <w:spacing w:after="120"/>
      </w:pPr>
      <w:r>
        <w:rPr>
          <w:b w:val="false"/>
          <w:bCs w:val="false"/>
          <w:sz w:val="20"/>
          <w:szCs w:val="20"/>
        </w:rPr>
        <w:t xml:space="preserve">[ ] Observations on Weed Pressure</w:t>
      </w:r>
    </w:p>
    <w:p>
      <w:pPr>
        <w:spacing w:after="120"/>
      </w:pPr>
      <w:r>
        <w:rPr>
          <w:b w:val="false"/>
          <w:bCs w:val="false"/>
          <w:sz w:val="20"/>
          <w:szCs w:val="20"/>
        </w:rPr>
        <w:t xml:space="preserve">[ ] Date of Last Rotation Review</w:t>
      </w:r>
    </w:p>
    <w:p>
      <w:pPr>
        <w:spacing w:after="120"/>
      </w:pPr>
      <w:r>
        <w:rPr>
          <w:b w:val="false"/>
          <w:bCs w:val="false"/>
          <w:sz w:val="20"/>
          <w:szCs w:val="20"/>
        </w:rPr>
        <w:t xml:space="preserve">[ ] Soil Organic Matter (Before Rotation) (%),</w:t>
      </w:r>
    </w:p>
    <w:p>
      <w:pPr>
        <w:spacing w:after="120"/>
      </w:pPr>
      <w:r>
        <w:rPr>
          <w:b w:val="false"/>
          <w:bCs w:val="false"/>
          <w:sz w:val="20"/>
          <w:szCs w:val="20"/>
        </w:rPr>
        <w:t xml:space="preserve">[ ] Soil Organic Matter (After Rotation) (%),</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https://checklistguro.com/templates/agriculture/crop-rotation-plan-development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2026-06-22T10:49:40.486Z</dcterms:created>
  <dcterms:modified xsi:type="dcterms:W3CDTF">2026-06-22T10:49:40.486Z</dcterms:modified>
</cp:coreProperties>
</file>

<file path=docProps/custom.xml><?xml version="1.0" encoding="utf-8"?>
<Properties xmlns="http://schemas.openxmlformats.org/officeDocument/2006/custom-properties" xmlns:vt="http://schemas.openxmlformats.org/officeDocument/2006/docPropsVTypes"/>
</file>