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CONFORMITÉ AUX RÉGLEMENTATIONS ENVIRONNEMENTALES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TRANSPORT ET EFFICACITÉ ÉNERGÉTIQUE ---</w:t>
      </w:r>
    </w:p>
    <w:p>
      <w:pPr>
        <w:spacing w:after="120"/>
      </w:pPr>
      <w:r>
        <w:rPr>
          <w:b w:val="false"/>
          <w:bCs w:val="false"/>
          <w:sz w:val="20"/>
          <w:szCs w:val="20"/>
        </w:rPr>
        <w:t xml:space="preserve">[ ] Consommation moyenne de carburant (Miles par gallon)</w:t>
      </w:r>
    </w:p>
    <w:p>
      <w:pPr>
        <w:spacing w:after="120"/>
      </w:pPr>
      <w:r>
        <w:rPr>
          <w:b w:val="false"/>
          <w:bCs w:val="false"/>
          <w:sz w:val="20"/>
          <w:szCs w:val="20"/>
        </w:rPr>
        <w:t xml:space="preserve">[ ] Conformité aux normes d'émission des véhicules (ex. : Euro 6, EPA Tier 4) (Euro 6, EPA Niveau 4, Autre (Préciser))</w:t>
      </w:r>
    </w:p>
    <w:p>
      <w:pPr>
        <w:spacing w:after="120"/>
      </w:pPr>
      <w:r>
        <w:rPr>
          <w:b w:val="false"/>
          <w:bCs w:val="false"/>
          <w:sz w:val="20"/>
          <w:szCs w:val="20"/>
        </w:rPr>
        <w:t xml:space="preserve">[ ] Utilisez-vous des carburants alternatifs ? (Biodiesel, Diesel renouvelable, Gaz naturel comprimé (GNC), Gaz naturel liquéfié (GNL), Électrique, Hydrogène, Aucun)</w:t>
      </w:r>
    </w:p>
    <w:p>
      <w:pPr>
        <w:spacing w:after="120"/>
      </w:pPr>
      <w:r>
        <w:rPr>
          <w:b w:val="false"/>
          <w:bCs w:val="false"/>
          <w:sz w:val="20"/>
          <w:szCs w:val="20"/>
        </w:rPr>
        <w:t xml:space="preserve">[ ] Pourcentage de flotte utilisant des véhicules à faibles émissions</w:t>
      </w:r>
    </w:p>
    <w:p>
      <w:pPr>
        <w:spacing w:after="120"/>
      </w:pPr>
      <w:r>
        <w:rPr>
          <w:b w:val="false"/>
          <w:bCs w:val="false"/>
          <w:sz w:val="20"/>
          <w:szCs w:val="20"/>
        </w:rPr>
        <w:t xml:space="preserve">[ ] Date du dernier test d'émission de véhicule</w:t>
      </w:r>
    </w:p>
    <w:p>
      <w:pPr>
        <w:spacing w:after="120"/>
      </w:pPr>
      <w:r>
        <w:rPr>
          <w:b w:val="false"/>
          <w:bCs w:val="false"/>
          <w:sz w:val="20"/>
          <w:szCs w:val="20"/>
        </w:rPr>
        <w:t xml:space="preserve">[ ] Détails des stratégies d'optimisation d'itinéraire (ex. : minimiser le kilométrage, éviter les embouteillages)</w:t>
      </w:r>
    </w:p>
    <w:p>
      <w:pPr>
        <w:spacing w:after="120"/>
      </w:pPr>
      <w:r>
        <w:rPr>
          <w:b w:val="false"/>
          <w:bCs w:val="false"/>
          <w:sz w:val="20"/>
          <w:szCs w:val="20"/>
        </w:rPr>
        <w:t xml:space="preserve">[ ] Conformité au règlement sur les heures de service ? (Oui, Non, N/A)</w:t>
      </w:r>
    </w:p>
    <w:p>
      <w:pPr>
        <w:spacing w:after="120"/>
      </w:pPr>
      <w:r>
        <w:rPr>
          <w:b w:val="false"/>
          <w:bCs w:val="false"/>
          <w:sz w:val="20"/>
          <w:szCs w:val="20"/>
        </w:rPr>
        <w:t xml:space="preserve"/>
      </w:r>
    </w:p>
    <w:p>
      <w:pPr>
        <w:spacing w:after="120"/>
      </w:pPr>
      <w:r>
        <w:rPr>
          <w:b/>
          <w:bCs/>
          <w:sz w:val="24"/>
          <w:szCs w:val="24"/>
        </w:rPr>
        <w:t xml:space="preserve">--- OPÉRATIONS D'ENTREPÔT ET CONSOMMATION D'ÉNERGIE ---</w:t>
      </w:r>
    </w:p>
    <w:p>
      <w:pPr>
        <w:spacing w:after="120"/>
      </w:pPr>
      <w:r>
        <w:rPr>
          <w:b w:val="false"/>
          <w:bCs w:val="false"/>
          <w:sz w:val="20"/>
          <w:szCs w:val="20"/>
        </w:rPr>
        <w:t xml:space="preserve">[ ] Consommation totale d'énergie de l'entrepôt (kWh/an)</w:t>
      </w:r>
    </w:p>
    <w:p>
      <w:pPr>
        <w:spacing w:after="120"/>
      </w:pPr>
      <w:r>
        <w:rPr>
          <w:b w:val="false"/>
          <w:bCs w:val="false"/>
          <w:sz w:val="20"/>
          <w:szCs w:val="20"/>
        </w:rPr>
        <w:t xml:space="preserve">[ ] Source(s) d'énergie primaire (Électricité, Gaz naturel, Solaire, Autre (Préciser))</w:t>
      </w:r>
    </w:p>
    <w:p>
      <w:pPr>
        <w:spacing w:after="120"/>
      </w:pPr>
      <w:r>
        <w:rPr>
          <w:b w:val="false"/>
          <w:bCs w:val="false"/>
          <w:sz w:val="20"/>
          <w:szCs w:val="20"/>
        </w:rPr>
        <w:t xml:space="preserve">[ ] Description des initiatives d'efficacité énergétique mises en œuvre (par ex., éclairage LED, modernisation du CVC)</w:t>
      </w:r>
    </w:p>
    <w:p>
      <w:pPr>
        <w:spacing w:after="120"/>
      </w:pPr>
      <w:r>
        <w:rPr>
          <w:b w:val="false"/>
          <w:bCs w:val="false"/>
          <w:sz w:val="20"/>
          <w:szCs w:val="20"/>
        </w:rPr>
        <w:t xml:space="preserve">[ ] Pourcentage d'éclairage utilisant la LED</w:t>
      </w:r>
    </w:p>
    <w:p>
      <w:pPr>
        <w:spacing w:after="120"/>
      </w:pPr>
      <w:r>
        <w:rPr>
          <w:b w:val="false"/>
          <w:bCs w:val="false"/>
          <w:sz w:val="20"/>
          <w:szCs w:val="20"/>
        </w:rPr>
        <w:t xml:space="preserve">[ ] Fréquence d'entretien du système CVC (Mensuel, Trimestriel, Annuellement, Au besoin)</w:t>
      </w:r>
    </w:p>
    <w:p>
      <w:pPr>
        <w:spacing w:after="120"/>
      </w:pPr>
      <w:r>
        <w:rPr>
          <w:b w:val="false"/>
          <w:bCs w:val="false"/>
          <w:sz w:val="20"/>
          <w:szCs w:val="20"/>
        </w:rPr>
        <w:t xml:space="preserve">[ ] Date de dernière inspection du système CVC</w:t>
      </w:r>
    </w:p>
    <w:p>
      <w:pPr>
        <w:spacing w:after="120"/>
      </w:pPr>
      <w:r>
        <w:rPr>
          <w:b w:val="false"/>
          <w:bCs w:val="false"/>
          <w:sz w:val="20"/>
          <w:szCs w:val="20"/>
        </w:rPr>
        <w:t xml:space="preserve">[ ] Taux de détournement des déchets (%)</w:t>
      </w:r>
    </w:p>
    <w:p>
      <w:pPr>
        <w:spacing w:after="120"/>
      </w:pPr>
      <w:r>
        <w:rPr>
          <w:b w:val="false"/>
          <w:bCs w:val="false"/>
          <w:sz w:val="20"/>
          <w:szCs w:val="20"/>
        </w:rPr>
        <w:t xml:space="preserve">[ ] Données de consommation énergétique (ex. factures de services publics)</w:t>
      </w:r>
    </w:p>
    <w:p>
      <w:pPr>
        <w:spacing w:after="120"/>
      </w:pPr>
      <w:r>
        <w:rPr>
          <w:b w:val="false"/>
          <w:bCs w:val="false"/>
          <w:sz w:val="20"/>
          <w:szCs w:val="20"/>
        </w:rPr>
        <w:t xml:space="preserve"/>
      </w:r>
    </w:p>
    <w:p>
      <w:pPr>
        <w:spacing w:after="120"/>
      </w:pPr>
      <w:r>
        <w:rPr>
          <w:b/>
          <w:bCs/>
          <w:sz w:val="24"/>
          <w:szCs w:val="24"/>
        </w:rPr>
        <w:t xml:space="preserve">--- EMBALLAGE ET RÉDUCTION DES DÉCHETS ---</w:t>
      </w:r>
    </w:p>
    <w:p>
      <w:pPr>
        <w:spacing w:after="120"/>
      </w:pPr>
      <w:r>
        <w:rPr>
          <w:b w:val="false"/>
          <w:bCs w:val="false"/>
          <w:sz w:val="20"/>
          <w:szCs w:val="20"/>
        </w:rPr>
        <w:t xml:space="preserve">[ ] Pourcentage de matériaux d'emballage recyclés (en poids)</w:t>
      </w:r>
    </w:p>
    <w:p>
      <w:pPr>
        <w:spacing w:after="120"/>
      </w:pPr>
      <w:r>
        <w:rPr>
          <w:b w:val="false"/>
          <w:bCs w:val="false"/>
          <w:sz w:val="20"/>
          <w:szCs w:val="20"/>
        </w:rPr>
        <w:t xml:space="preserve">[ ] Type de matériau d'emballage primaire (Carton ondulé, Film plastique (PEBD, PEHD, etc.), Bois/Palette, Papier/Kraft, Autres (Préciser dans LONG_TEXT))</w:t>
      </w:r>
    </w:p>
    <w:p>
      <w:pPr>
        <w:spacing w:after="120"/>
      </w:pPr>
      <w:r>
        <w:rPr>
          <w:b w:val="false"/>
          <w:bCs w:val="false"/>
          <w:sz w:val="20"/>
          <w:szCs w:val="20"/>
        </w:rPr>
        <w:t xml:space="preserve">[ ] Si Autre sélectionné ci-dessus, veuillez spécifier le matériau d'emballage.</w:t>
      </w:r>
    </w:p>
    <w:p>
      <w:pPr>
        <w:spacing w:after="120"/>
      </w:pPr>
      <w:r>
        <w:rPr>
          <w:b w:val="false"/>
          <w:bCs w:val="false"/>
          <w:sz w:val="20"/>
          <w:szCs w:val="20"/>
        </w:rPr>
        <w:t xml:space="preserve">[ ] Initiatives d'emballage durable mises en œuvre (Utilisation d'emballages contenant du contenu recyclé, Réduction de l'utilisation de matériaux d'emballage, Utilisation d'emballages biodégradables/compostables, Systèmes d'emballage réutilisables, Conception d'emballage optimisée pour réduire le volume, Aucun)</w:t>
      </w:r>
    </w:p>
    <w:p>
      <w:pPr>
        <w:spacing w:after="120"/>
      </w:pPr>
      <w:r>
        <w:rPr>
          <w:b w:val="false"/>
          <w:bCs w:val="false"/>
          <w:sz w:val="20"/>
          <w:szCs w:val="20"/>
        </w:rPr>
        <w:t xml:space="preserve">[ ] Poids des déchets d'emballage générés par expédition (kg)</w:t>
      </w:r>
    </w:p>
    <w:p>
      <w:pPr>
        <w:spacing w:after="120"/>
      </w:pPr>
      <w:r>
        <w:rPr>
          <w:b w:val="false"/>
          <w:bCs w:val="false"/>
          <w:sz w:val="20"/>
          <w:szCs w:val="20"/>
        </w:rPr>
        <w:t xml:space="preserve">[ ] Certification environnementale du fournisseur d'emballage (ex. : FSC, SFI) (FSC, SFI, Certification de contenu recyclé, Autre (Préciser dans LONG_TEXT), Non applicable)</w:t>
      </w:r>
    </w:p>
    <w:p>
      <w:pPr>
        <w:spacing w:after="120"/>
      </w:pPr>
      <w:r>
        <w:rPr>
          <w:b w:val="false"/>
          <w:bCs w:val="false"/>
          <w:sz w:val="20"/>
          <w:szCs w:val="20"/>
        </w:rPr>
        <w:t xml:space="preserve">[ ] Si vous avez sélectionné « Autre » ci-dessus, veuillez spécifier la certification environnementale du fournisseur.</w:t>
      </w:r>
    </w:p>
    <w:p>
      <w:pPr>
        <w:spacing w:after="120"/>
      </w:pPr>
      <w:r>
        <w:rPr>
          <w:b w:val="false"/>
          <w:bCs w:val="false"/>
          <w:sz w:val="20"/>
          <w:szCs w:val="20"/>
        </w:rPr>
        <w:t xml:space="preserve">[ ] Date du dernier audit des déchets d'emballage</w:t>
      </w:r>
    </w:p>
    <w:p>
      <w:pPr>
        <w:spacing w:after="120"/>
      </w:pPr>
      <w:r>
        <w:rPr>
          <w:b w:val="false"/>
          <w:bCs w:val="false"/>
          <w:sz w:val="20"/>
          <w:szCs w:val="20"/>
        </w:rPr>
        <w:t xml:space="preserve"/>
      </w:r>
    </w:p>
    <w:p>
      <w:pPr>
        <w:spacing w:after="120"/>
      </w:pPr>
      <w:r>
        <w:rPr>
          <w:b/>
          <w:bCs/>
          <w:sz w:val="24"/>
          <w:szCs w:val="24"/>
        </w:rPr>
        <w:t xml:space="preserve">--- MANIPULATION ET DÉCLARATION DES MATIÈRES DANGEREUSES ---</w:t>
      </w:r>
    </w:p>
    <w:p>
      <w:pPr>
        <w:spacing w:after="120"/>
      </w:pPr>
      <w:r>
        <w:rPr>
          <w:b w:val="false"/>
          <w:bCs w:val="false"/>
          <w:sz w:val="20"/>
          <w:szCs w:val="20"/>
        </w:rPr>
        <w:t xml:space="preserve">[ ] Avez-vous un plan de transport de matières dangereuses documenté ? (Oui, Non, En développement)</w:t>
      </w:r>
    </w:p>
    <w:p>
      <w:pPr>
        <w:spacing w:after="120"/>
      </w:pPr>
      <w:r>
        <w:rPr>
          <w:b w:val="false"/>
          <w:bCs w:val="false"/>
          <w:sz w:val="20"/>
          <w:szCs w:val="20"/>
        </w:rPr>
        <w:t xml:space="preserve">[ ] Quels matériaux dangereux sont manipulés régulièrement ? (Liquides inflammables, Substances corrosives, Matières toxiques, Agents oxydants, Gaz comprimés, Matériaux radioactifs, Autre (Préciser dans LONG_TEXT))</w:t>
      </w:r>
    </w:p>
    <w:p>
      <w:pPr>
        <w:spacing w:after="120"/>
      </w:pPr>
      <w:r>
        <w:rPr>
          <w:b w:val="false"/>
          <w:bCs w:val="false"/>
          <w:sz w:val="20"/>
          <w:szCs w:val="20"/>
        </w:rPr>
        <w:t xml:space="preserve">[ ] Si « Autre » a été sélectionné dans la question précédente, veuillez préciser :</w:t>
      </w:r>
    </w:p>
    <w:p>
      <w:pPr>
        <w:spacing w:after="120"/>
      </w:pPr>
      <w:r>
        <w:rPr>
          <w:b w:val="false"/>
          <w:bCs w:val="false"/>
          <w:sz w:val="20"/>
          <w:szCs w:val="20"/>
        </w:rPr>
        <w:t xml:space="preserve">[ ] Nombre d'employés formés à la manipulation de matières dangereuses ?</w:t>
      </w:r>
    </w:p>
    <w:p>
      <w:pPr>
        <w:spacing w:after="120"/>
      </w:pPr>
      <w:r>
        <w:rPr>
          <w:b w:val="false"/>
          <w:bCs w:val="false"/>
          <w:sz w:val="20"/>
          <w:szCs w:val="20"/>
        </w:rPr>
        <w:t xml:space="preserve">[ ] Date de la dernière formation en matières dangereuses ?</w:t>
      </w:r>
    </w:p>
    <w:p>
      <w:pPr>
        <w:spacing w:after="120"/>
      </w:pPr>
      <w:r>
        <w:rPr>
          <w:b w:val="false"/>
          <w:bCs w:val="false"/>
          <w:sz w:val="20"/>
          <w:szCs w:val="20"/>
        </w:rPr>
        <w:t xml:space="preserve">[ ] Téléchargez des copies des certifications de formation sur les matières dangereuses.</w:t>
      </w:r>
    </w:p>
    <w:p>
      <w:pPr>
        <w:spacing w:after="120"/>
      </w:pPr>
      <w:r>
        <w:rPr>
          <w:b w:val="false"/>
          <w:bCs w:val="false"/>
          <w:sz w:val="20"/>
          <w:szCs w:val="20"/>
        </w:rPr>
        <w:t xml:space="preserve">[ ] Les fiches de données de sécurité (FDS) sont facilement accessibles à tous les employés ? (Oui, Non, Les FDS sont uniquement électroniques)</w:t>
      </w:r>
    </w:p>
    <w:p>
      <w:pPr>
        <w:spacing w:after="120"/>
      </w:pPr>
      <w:r>
        <w:rPr>
          <w:b w:val="false"/>
          <w:bCs w:val="false"/>
          <w:sz w:val="20"/>
          <w:szCs w:val="20"/>
        </w:rPr>
        <w:t xml:space="preserve">[ ] Emplacement du local de stockage des matières dangereuses.</w:t>
      </w:r>
    </w:p>
    <w:p>
      <w:pPr>
        <w:spacing w:after="120"/>
      </w:pPr>
      <w:r>
        <w:rPr>
          <w:b w:val="false"/>
          <w:bCs w:val="false"/>
          <w:sz w:val="20"/>
          <w:szCs w:val="20"/>
        </w:rPr>
        <w:t xml:space="preserve">[ ] Décrivez brièvement les mesures de prévention et de contrôle des déversements en place.</w:t>
      </w:r>
    </w:p>
    <w:p>
      <w:pPr>
        <w:spacing w:after="120"/>
      </w:pPr>
      <w:r>
        <w:rPr>
          <w:b w:val="false"/>
          <w:bCs w:val="false"/>
          <w:sz w:val="20"/>
          <w:szCs w:val="20"/>
        </w:rPr>
        <w:t xml:space="preserve">[ ] Date de dernière simulation de déversement.</w:t>
      </w:r>
    </w:p>
    <w:p>
      <w:pPr>
        <w:spacing w:after="120"/>
      </w:pPr>
      <w:r>
        <w:rPr>
          <w:b w:val="false"/>
          <w:bCs w:val="false"/>
          <w:sz w:val="20"/>
          <w:szCs w:val="20"/>
        </w:rPr>
        <w:t xml:space="preserve"/>
      </w:r>
    </w:p>
    <w:p>
      <w:pPr>
        <w:spacing w:after="120"/>
      </w:pPr>
      <w:r>
        <w:rPr>
          <w:b/>
          <w:bCs/>
          <w:sz w:val="24"/>
          <w:szCs w:val="24"/>
        </w:rPr>
        <w:t xml:space="preserve">--- GESTION DES DÉCHETS ET RECYCLAGE ---</w:t>
      </w:r>
    </w:p>
    <w:p>
      <w:pPr>
        <w:spacing w:after="120"/>
      </w:pPr>
      <w:r>
        <w:rPr>
          <w:b w:val="false"/>
          <w:bCs w:val="false"/>
          <w:sz w:val="20"/>
          <w:szCs w:val="20"/>
        </w:rPr>
        <w:t xml:space="preserve">[ ] Déchets totaux générés (kg/mois)</w:t>
      </w:r>
    </w:p>
    <w:p>
      <w:pPr>
        <w:spacing w:after="120"/>
      </w:pPr>
      <w:r>
        <w:rPr>
          <w:b w:val="false"/>
          <w:bCs w:val="false"/>
          <w:sz w:val="20"/>
          <w:szCs w:val="20"/>
        </w:rPr>
        <w:t xml:space="preserve">[ ] Pourcentage de déchets recyclés (%)</w:t>
      </w:r>
    </w:p>
    <w:p>
      <w:pPr>
        <w:spacing w:after="120"/>
      </w:pPr>
      <w:r>
        <w:rPr>
          <w:b w:val="false"/>
          <w:bCs w:val="false"/>
          <w:sz w:val="20"/>
          <w:szCs w:val="20"/>
        </w:rPr>
        <w:t xml:space="preserve">[ ] Types de déchets générés (Carton, Plastique, Papier, Bois, Métal, Gaspillage alimentaire, Autre - Préciser dans LONG_TEXT)</w:t>
      </w:r>
    </w:p>
    <w:p>
      <w:pPr>
        <w:spacing w:after="120"/>
      </w:pPr>
      <w:r>
        <w:rPr>
          <w:b w:val="false"/>
          <w:bCs w:val="false"/>
          <w:sz w:val="20"/>
          <w:szCs w:val="20"/>
        </w:rPr>
        <w:t xml:space="preserve">[ ] Spécifier le type de déchet « Autre » (si applicable)</w:t>
      </w:r>
    </w:p>
    <w:p>
      <w:pPr>
        <w:spacing w:after="120"/>
      </w:pPr>
      <w:r>
        <w:rPr>
          <w:b w:val="false"/>
          <w:bCs w:val="false"/>
          <w:sz w:val="20"/>
          <w:szCs w:val="20"/>
        </w:rPr>
        <w:t xml:space="preserve">[ ] Méthode d'élimination des déchets (Décharge, Recyclage, Le compostage, Incinération, Autre - Spécifier dans LONG_TEXT)</w:t>
      </w:r>
    </w:p>
    <w:p>
      <w:pPr>
        <w:spacing w:after="120"/>
      </w:pPr>
      <w:r>
        <w:rPr>
          <w:b w:val="false"/>
          <w:bCs w:val="false"/>
          <w:sz w:val="20"/>
          <w:szCs w:val="20"/>
        </w:rPr>
        <w:t xml:space="preserve">[ ] Spécifier une autre méthode d'élimination (si applicable)</w:t>
      </w:r>
    </w:p>
    <w:p>
      <w:pPr>
        <w:spacing w:after="120"/>
      </w:pPr>
      <w:r>
        <w:rPr>
          <w:b w:val="false"/>
          <w:bCs w:val="false"/>
          <w:sz w:val="20"/>
          <w:szCs w:val="20"/>
        </w:rPr>
        <w:t xml:space="preserve">[ ] Registres de bord de déchets (12 derniers mois)</w:t>
      </w:r>
    </w:p>
    <w:p>
      <w:pPr>
        <w:spacing w:after="120"/>
      </w:pPr>
      <w:r>
        <w:rPr>
          <w:b w:val="false"/>
          <w:bCs w:val="false"/>
          <w:sz w:val="20"/>
          <w:szCs w:val="20"/>
        </w:rPr>
        <w:t xml:space="preserve">[ ] Date du dernier audit des déchets</w:t>
      </w:r>
    </w:p>
    <w:p>
      <w:pPr>
        <w:spacing w:after="120"/>
      </w:pPr>
      <w:r>
        <w:rPr>
          <w:b w:val="false"/>
          <w:bCs w:val="false"/>
          <w:sz w:val="20"/>
          <w:szCs w:val="20"/>
        </w:rPr>
        <w:t xml:space="preserve">[ ] Y a-t-il un plan de gestion des déchets ? (Oui, Non)</w:t>
      </w:r>
    </w:p>
    <w:p>
      <w:pPr>
        <w:spacing w:after="120"/>
      </w:pPr>
      <w:r>
        <w:rPr>
          <w:b w:val="false"/>
          <w:bCs w:val="false"/>
          <w:sz w:val="20"/>
          <w:szCs w:val="20"/>
        </w:rPr>
        <w:t xml:space="preserve"/>
      </w:r>
    </w:p>
    <w:p>
      <w:pPr>
        <w:spacing w:after="120"/>
      </w:pPr>
      <w:r>
        <w:rPr>
          <w:b/>
          <w:bCs/>
          <w:sz w:val="24"/>
          <w:szCs w:val="24"/>
        </w:rPr>
        <w:t xml:space="preserve">--- ÉMISSIONS ATMOSPHÉRIQUES ET POLLUTION SONORE ---</w:t>
      </w:r>
    </w:p>
    <w:p>
      <w:pPr>
        <w:spacing w:after="120"/>
      </w:pPr>
      <w:r>
        <w:rPr>
          <w:b w:val="false"/>
          <w:bCs w:val="false"/>
          <w:sz w:val="20"/>
          <w:szCs w:val="20"/>
        </w:rPr>
        <w:t xml:space="preserve">[ ] Consommation moyenne de carburant du véhicule (MPG/kmL)</w:t>
      </w:r>
    </w:p>
    <w:p>
      <w:pPr>
        <w:spacing w:after="120"/>
      </w:pPr>
      <w:r>
        <w:rPr>
          <w:b w:val="false"/>
          <w:bCs w:val="false"/>
          <w:sz w:val="20"/>
          <w:szCs w:val="20"/>
        </w:rPr>
        <w:t xml:space="preserve">[ ] Technologie de contrôle des émissions des véhicules (ex. : SCR, DPF) (SRC (Réduction Catalytique Sélective), Filtre à particules diesel, Aucun, Autres - Préciser)</w:t>
      </w:r>
    </w:p>
    <w:p>
      <w:pPr>
        <w:spacing w:after="120"/>
      </w:pPr>
      <w:r>
        <w:rPr>
          <w:b w:val="false"/>
          <w:bCs w:val="false"/>
          <w:sz w:val="20"/>
          <w:szCs w:val="20"/>
        </w:rPr>
        <w:t xml:space="preserve">[ ] Niveau sonore moyen aux quais de chargement/déchargement (dB)</w:t>
      </w:r>
    </w:p>
    <w:p>
      <w:pPr>
        <w:spacing w:after="120"/>
      </w:pPr>
      <w:r>
        <w:rPr>
          <w:b w:val="false"/>
          <w:bCs w:val="false"/>
          <w:sz w:val="20"/>
          <w:szCs w:val="20"/>
        </w:rPr>
        <w:t xml:space="preserve">[ ] Des écrans anti-bruit sont-ils utilisés dans les zones sensibles ? (Oui, Non, Non applicable)</w:t>
      </w:r>
    </w:p>
    <w:p>
      <w:pPr>
        <w:spacing w:after="120"/>
      </w:pPr>
      <w:r>
        <w:rPr>
          <w:b w:val="false"/>
          <w:bCs w:val="false"/>
          <w:sz w:val="20"/>
          <w:szCs w:val="20"/>
        </w:rPr>
        <w:t xml:space="preserve">[ ] Date de dernier essai d'émissions de véhicule</w:t>
      </w:r>
    </w:p>
    <w:p>
      <w:pPr>
        <w:spacing w:after="120"/>
      </w:pPr>
      <w:r>
        <w:rPr>
          <w:b w:val="false"/>
          <w:bCs w:val="false"/>
          <w:sz w:val="20"/>
          <w:szCs w:val="20"/>
        </w:rPr>
        <w:t xml:space="preserve">[ ] Description des mesures mises en œuvre pour réduire la pollution sonore.</w:t>
      </w:r>
    </w:p>
    <w:p>
      <w:pPr>
        <w:spacing w:after="120"/>
      </w:pPr>
      <w:r>
        <w:rPr>
          <w:b w:val="false"/>
          <w:bCs w:val="false"/>
          <w:sz w:val="20"/>
          <w:szCs w:val="20"/>
        </w:rPr>
        <w:t xml:space="preserve">[ ] Pourcentage de la flotte avec des moteurs à faibles émissions</w:t>
      </w:r>
    </w:p>
    <w:p>
      <w:pPr>
        <w:spacing w:after="120"/>
      </w:pPr>
      <w:r>
        <w:rPr>
          <w:b w:val="false"/>
          <w:bCs w:val="false"/>
          <w:sz w:val="20"/>
          <w:szCs w:val="20"/>
        </w:rPr>
        <w:t xml:space="preserve"/>
      </w:r>
    </w:p>
    <w:p>
      <w:pPr>
        <w:spacing w:after="120"/>
      </w:pPr>
      <w:r>
        <w:rPr>
          <w:b/>
          <w:bCs/>
          <w:sz w:val="24"/>
          <w:szCs w:val="24"/>
        </w:rPr>
        <w:t xml:space="preserve">--- GESTION ET REJET DES EAUX ---</w:t>
      </w:r>
    </w:p>
    <w:p>
      <w:pPr>
        <w:spacing w:after="120"/>
      </w:pPr>
      <w:r>
        <w:rPr>
          <w:b w:val="false"/>
          <w:bCs w:val="false"/>
          <w:sz w:val="20"/>
          <w:szCs w:val="20"/>
        </w:rPr>
        <w:t xml:space="preserve">[ ] Volume de ruissellement des eaux pluviales (Gallons)</w:t>
      </w:r>
    </w:p>
    <w:p>
      <w:pPr>
        <w:spacing w:after="120"/>
      </w:pPr>
      <w:r>
        <w:rPr>
          <w:b w:val="false"/>
          <w:bCs w:val="false"/>
          <w:sz w:val="20"/>
          <w:szCs w:val="20"/>
        </w:rPr>
        <w:t xml:space="preserve">[ ] Statut du permis de ruissellement des eaux pluviales (Autorisé, Non autorisé, Exonéré)</w:t>
      </w:r>
    </w:p>
    <w:p>
      <w:pPr>
        <w:spacing w:after="120"/>
      </w:pPr>
      <w:r>
        <w:rPr>
          <w:b w:val="false"/>
          <w:bCs w:val="false"/>
          <w:sz w:val="20"/>
          <w:szCs w:val="20"/>
        </w:rPr>
        <w:t xml:space="preserve">[ ] Description de tout rejet d'eaux usées (le cas échéant)</w:t>
      </w:r>
    </w:p>
    <w:p>
      <w:pPr>
        <w:spacing w:after="120"/>
      </w:pPr>
      <w:r>
        <w:rPr>
          <w:b w:val="false"/>
          <w:bCs w:val="false"/>
          <w:sz w:val="20"/>
          <w:szCs w:val="20"/>
        </w:rPr>
        <w:t xml:space="preserve">[ ] pH des rejets d'eaux usées (si applicable)</w:t>
      </w:r>
    </w:p>
    <w:p>
      <w:pPr>
        <w:spacing w:after="120"/>
      </w:pPr>
      <w:r>
        <w:rPr>
          <w:b w:val="false"/>
          <w:bCs w:val="false"/>
          <w:sz w:val="20"/>
          <w:szCs w:val="20"/>
        </w:rPr>
        <w:t xml:space="preserve">[ ] Présence de séparateur d'huile/graisse (Oui, Non)</w:t>
      </w:r>
    </w:p>
    <w:p>
      <w:pPr>
        <w:spacing w:after="120"/>
      </w:pPr>
      <w:r>
        <w:rPr>
          <w:b w:val="false"/>
          <w:bCs w:val="false"/>
          <w:sz w:val="20"/>
          <w:szCs w:val="20"/>
        </w:rPr>
        <w:t xml:space="preserve">[ ] Date du dernier contrôle de la qualité de l'eau (le cas échéant)</w:t>
      </w:r>
    </w:p>
    <w:p>
      <w:pPr>
        <w:spacing w:after="120"/>
      </w:pPr>
      <w:r>
        <w:rPr>
          <w:b w:val="false"/>
          <w:bCs w:val="false"/>
          <w:sz w:val="20"/>
          <w:szCs w:val="20"/>
        </w:rPr>
        <w:t xml:space="preserve">[ ] Description des mesures de lutte contre l'érosion et les sédiments en place</w:t>
      </w:r>
    </w:p>
    <w:p>
      <w:pPr>
        <w:spacing w:after="120"/>
      </w:pPr>
      <w:r>
        <w:rPr>
          <w:b w:val="false"/>
          <w:bCs w:val="false"/>
          <w:sz w:val="20"/>
          <w:szCs w:val="20"/>
        </w:rPr>
        <w:t xml:space="preserve">[ ] Conformité avec le plan de prévention, de contrôle et de contre-mesures en cas de déversement (SPCC) (si applicable) (Conforme, À réviser, Non applicable)</w:t>
      </w:r>
    </w:p>
    <w:p>
      <w:pPr>
        <w:spacing w:after="120"/>
      </w:pPr>
      <w:r>
        <w:rPr>
          <w:b w:val="false"/>
          <w:bCs w:val="false"/>
          <w:sz w:val="20"/>
          <w:szCs w:val="20"/>
        </w:rPr>
        <w:t xml:space="preserve"/>
      </w:r>
    </w:p>
    <w:p>
      <w:pPr>
        <w:spacing w:after="120"/>
      </w:pPr>
      <w:r>
        <w:rPr>
          <w:b/>
          <w:bCs/>
          <w:sz w:val="24"/>
          <w:szCs w:val="24"/>
        </w:rPr>
        <w:t xml:space="preserve">--- TENUE DE DOSSIERS ET RAPPORTS ---</w:t>
      </w:r>
    </w:p>
    <w:p>
      <w:pPr>
        <w:spacing w:after="120"/>
      </w:pPr>
      <w:r>
        <w:rPr>
          <w:b w:val="false"/>
          <w:bCs w:val="false"/>
          <w:sz w:val="20"/>
          <w:szCs w:val="20"/>
        </w:rPr>
        <w:t xml:space="preserve">[ ] Date du dernier audit environnemental</w:t>
      </w:r>
    </w:p>
    <w:p>
      <w:pPr>
        <w:spacing w:after="120"/>
      </w:pPr>
      <w:r>
        <w:rPr>
          <w:b w:val="false"/>
          <w:bCs w:val="false"/>
          <w:sz w:val="20"/>
          <w:szCs w:val="20"/>
        </w:rPr>
        <w:t xml:space="preserve">[ ] Consommation totale de carburant (Litres/Gallons) - Période de déclaration</w:t>
      </w:r>
    </w:p>
    <w:p>
      <w:pPr>
        <w:spacing w:after="120"/>
      </w:pPr>
      <w:r>
        <w:rPr>
          <w:b w:val="false"/>
          <w:bCs w:val="false"/>
          <w:sz w:val="20"/>
          <w:szCs w:val="20"/>
        </w:rPr>
        <w:t xml:space="preserve">[ ] Résumé des données de performance environnementale pour la période de rapport</w:t>
      </w:r>
    </w:p>
    <w:p>
      <w:pPr>
        <w:spacing w:after="120"/>
      </w:pPr>
      <w:r>
        <w:rPr>
          <w:b w:val="false"/>
          <w:bCs w:val="false"/>
          <w:sz w:val="20"/>
          <w:szCs w:val="20"/>
        </w:rPr>
        <w:t xml:space="preserve">[ ] Quantité de déchets dangereux générés (kg/lbs) - Période de déclaration</w:t>
      </w:r>
    </w:p>
    <w:p>
      <w:pPr>
        <w:spacing w:after="120"/>
      </w:pPr>
      <w:r>
        <w:rPr>
          <w:b w:val="false"/>
          <w:bCs w:val="false"/>
          <w:sz w:val="20"/>
          <w:szCs w:val="20"/>
        </w:rPr>
        <w:t xml:space="preserve">[ ] Documents justificatifs des données de consommation de carburant (ex. : reçus de carburant, factures)</w:t>
      </w:r>
    </w:p>
    <w:p>
      <w:pPr>
        <w:spacing w:after="120"/>
      </w:pPr>
      <w:r>
        <w:rPr>
          <w:b w:val="false"/>
          <w:bCs w:val="false"/>
          <w:sz w:val="20"/>
          <w:szCs w:val="20"/>
        </w:rPr>
        <w:t xml:space="preserve">[ ] Rapport sur l'état des données d'émissions (Signalé, Non signalé, En attente)</w:t>
      </w:r>
    </w:p>
    <w:p>
      <w:pPr>
        <w:spacing w:after="120"/>
      </w:pPr>
      <w:r>
        <w:rPr>
          <w:b w:val="false"/>
          <w:bCs w:val="false"/>
          <w:sz w:val="20"/>
          <w:szCs w:val="20"/>
        </w:rPr>
        <w:t xml:space="preserve">[ ] Date de la dernière soumission réglementaire</w:t>
      </w:r>
    </w:p>
    <w:p>
      <w:pPr>
        <w:spacing w:after="120"/>
      </w:pPr>
      <w:r>
        <w:rPr>
          <w:b w:val="false"/>
          <w:bCs w:val="false"/>
          <w:sz w:val="20"/>
          <w:szCs w:val="20"/>
        </w:rPr>
        <w:t xml:space="preserve">[ ] Description des incidents environnementaux signalés et des mesures correctives prises</w:t>
      </w:r>
    </w:p>
    <w:p>
      <w:pPr>
        <w:spacing w:after="120"/>
      </w:pPr>
      <w:r>
        <w:rPr>
          <w:b w:val="false"/>
          <w:bCs w:val="false"/>
          <w:sz w:val="20"/>
          <w:szCs w:val="20"/>
        </w:rPr>
        <w:t xml:space="preserve"/>
      </w:r>
    </w:p>
    <w:p>
      <w:pPr>
        <w:spacing w:after="120"/>
      </w:pPr>
      <w:r>
        <w:rPr>
          <w:b/>
          <w:bCs/>
          <w:sz w:val="24"/>
          <w:szCs w:val="24"/>
        </w:rPr>
        <w:t xml:space="preserve">--- FORMATION ET SENSIBILISATION DES EMPLOYÉS ---</w:t>
      </w:r>
    </w:p>
    <w:p>
      <w:pPr>
        <w:spacing w:after="120"/>
      </w:pPr>
      <w:r>
        <w:rPr>
          <w:b w:val="false"/>
          <w:bCs w:val="false"/>
          <w:sz w:val="20"/>
          <w:szCs w:val="20"/>
        </w:rPr>
        <w:t xml:space="preserve">[ ] Sur quels thèmes environnementaux avez-vous été formé ? (Manutention de matières dangereuses, Gestion des déchets et recyclage, Rendement énergétique et entretien du véhicule, Prévention et intervention en cas de déversement, Réglementations sur les émissions atmosphériques, Réglementations sur le rejet des eaux)</w:t>
      </w:r>
    </w:p>
    <w:p>
      <w:pPr>
        <w:spacing w:after="120"/>
      </w:pPr>
      <w:r>
        <w:rPr>
          <w:b w:val="false"/>
          <w:bCs w:val="false"/>
          <w:sz w:val="20"/>
          <w:szCs w:val="20"/>
        </w:rPr>
        <w:t xml:space="preserve">[ ] Date de la dernière formation environnementale</w:t>
      </w:r>
    </w:p>
    <w:p>
      <w:pPr>
        <w:spacing w:after="120"/>
      </w:pPr>
      <w:r>
        <w:rPr>
          <w:b w:val="false"/>
          <w:bCs w:val="false"/>
          <w:sz w:val="20"/>
          <w:szCs w:val="20"/>
        </w:rPr>
        <w:t xml:space="preserve">[ ] Méthode de formation (Module en ligne, Atelier en personne, Formation en milieu de travail, Combinaison)</w:t>
      </w:r>
    </w:p>
    <w:p>
      <w:pPr>
        <w:spacing w:after="120"/>
      </w:pPr>
      <w:r>
        <w:rPr>
          <w:b w:val="false"/>
          <w:bCs w:val="false"/>
          <w:sz w:val="20"/>
          <w:szCs w:val="20"/>
        </w:rPr>
        <w:t xml:space="preserve">[ ] Décrivez brièvement votre compréhension de votre rôle dans le respect de la réglementation environnementale.</w:t>
      </w:r>
    </w:p>
    <w:p>
      <w:pPr>
        <w:spacing w:after="120"/>
      </w:pPr>
      <w:r>
        <w:rPr>
          <w:b w:val="false"/>
          <w:bCs w:val="false"/>
          <w:sz w:val="20"/>
          <w:szCs w:val="20"/>
        </w:rPr>
        <w:t xml:space="preserve">[ ] Savez-vous qui contacter en cas de préoccupations environnementales ? (Oui, Non)</w:t>
      </w:r>
    </w:p>
    <w:p>
      <w:pPr>
        <w:spacing w:after="120"/>
      </w:pPr>
      <w:r>
        <w:rPr>
          <w:b w:val="false"/>
          <w:bCs w:val="false"/>
          <w:sz w:val="20"/>
          <w:szCs w:val="20"/>
        </w:rPr>
        <w:t xml:space="preserve">[ ] Téléchargez une copie du certificat de formation (si applicable)</w:t>
      </w:r>
    </w:p>
    <w:p>
      <w:pPr>
        <w:spacing w:after="120"/>
      </w:pPr>
      <w:r>
        <w:rPr>
          <w:b w:val="false"/>
          <w:bCs w:val="false"/>
          <w:sz w:val="20"/>
          <w:szCs w:val="20"/>
        </w:rPr>
        <w:t xml:space="preserve"/>
      </w:r>
    </w:p>
    <w:p>
      <w:pPr>
        <w:spacing w:after="120"/>
      </w:pPr>
      <w:r>
        <w:rPr>
          <w:b/>
          <w:bCs/>
          <w:sz w:val="24"/>
          <w:szCs w:val="24"/>
        </w:rPr>
        <w:t xml:space="preserve">--- PRÉPARATION ET RÉPONSE AUX URGENCES ---</w:t>
      </w:r>
    </w:p>
    <w:p>
      <w:pPr>
        <w:spacing w:after="120"/>
      </w:pPr>
      <w:r>
        <w:rPr>
          <w:b w:val="false"/>
          <w:bCs w:val="false"/>
          <w:sz w:val="20"/>
          <w:szCs w:val="20"/>
        </w:rPr>
        <w:t xml:space="preserve">[ ] Décrire le plan d'intervention d'urgence en cas d'incidents environnementaux (ex. : déversements, fuites, incendies).</w:t>
      </w:r>
    </w:p>
    <w:p>
      <w:pPr>
        <w:spacing w:after="120"/>
      </w:pPr>
      <w:r>
        <w:rPr>
          <w:b w:val="false"/>
          <w:bCs w:val="false"/>
          <w:sz w:val="20"/>
          <w:szCs w:val="20"/>
        </w:rPr>
        <w:t xml:space="preserve">[ ] Nombre de personnels formés dans les équipes d'intervention en cas de déversement.</w:t>
      </w:r>
    </w:p>
    <w:p>
      <w:pPr>
        <w:spacing w:after="120"/>
      </w:pPr>
      <w:r>
        <w:rPr>
          <w:b w:val="false"/>
          <w:bCs w:val="false"/>
          <w:sz w:val="20"/>
          <w:szCs w:val="20"/>
        </w:rPr>
        <w:t xml:space="preserve">[ ] Types d'incidents environnementaux couverts par le plan d'intervention d'urgence (Sélectionnez toutes les options applicables). (Déversement (liquide), Déversement (Solide), Émissions atmosphériques, Contamination de l'eau, Feu, Autres (Spécifier))</w:t>
      </w:r>
    </w:p>
    <w:p>
      <w:pPr>
        <w:spacing w:after="120"/>
      </w:pPr>
      <w:r>
        <w:rPr>
          <w:b w:val="false"/>
          <w:bCs w:val="false"/>
          <w:sz w:val="20"/>
          <w:szCs w:val="20"/>
        </w:rPr>
        <w:t xml:space="preserve">[ ] Téléchargez des copies des listes de contacts d'urgence (agences internes et externes).</w:t>
      </w:r>
    </w:p>
    <w:p>
      <w:pPr>
        <w:spacing w:after="120"/>
      </w:pPr>
      <w:r>
        <w:rPr>
          <w:b w:val="false"/>
          <w:bCs w:val="false"/>
          <w:sz w:val="20"/>
          <w:szCs w:val="20"/>
        </w:rPr>
        <w:t xml:space="preserve">[ ] Date de dernière révision du plan d'intervention d'urgence.</w:t>
      </w:r>
    </w:p>
    <w:p>
      <w:pPr>
        <w:spacing w:after="120"/>
      </w:pPr>
      <w:r>
        <w:rPr>
          <w:b w:val="false"/>
          <w:bCs w:val="false"/>
          <w:sz w:val="20"/>
          <w:szCs w:val="20"/>
        </w:rPr>
        <w:t xml:space="preserve">[ ] Décrire les procédures de notification aux agences réglementaires en cas d'urgence environnementale.</w:t>
      </w:r>
    </w:p>
    <w:p>
      <w:pPr>
        <w:spacing w:after="120"/>
      </w:pPr>
      <w:r>
        <w:rPr>
          <w:b w:val="false"/>
          <w:bCs w:val="false"/>
          <w:sz w:val="20"/>
          <w:szCs w:val="20"/>
        </w:rPr>
        <w:t xml:space="preserve">[ ] Emplacement des trousses anti-déversement et autres équipements d'urgence.</w:t>
      </w:r>
    </w:p>
    <w:p>
      <w:pPr>
        <w:spacing w:after="120"/>
      </w:pPr>
      <w:r>
        <w:rPr>
          <w:b w:val="false"/>
          <w:bCs w:val="false"/>
          <w:sz w:val="20"/>
          <w:szCs w:val="20"/>
        </w:rPr>
        <w:t xml:space="preserve">[ ] Méthode principale de notification des employés en cas d'urgence environnementale. (Courriel, Appel téléphonique, Système de sonorisation, Message texte)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https://checklistguro.com/templates/logistics/environmental-regulations-compliance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2026-06-22T12:43:09.388Z</dcterms:created>
  <dcterms:modified xsi:type="dcterms:W3CDTF">2026-06-22T12:43:09.388Z</dcterms:modified>
</cp:coreProperties>
</file>

<file path=docProps/custom.xml><?xml version="1.0" encoding="utf-8"?>
<Properties xmlns="http://schemas.openxmlformats.org/officeDocument/2006/custom-properties" xmlns:vt="http://schemas.openxmlformats.org/officeDocument/2006/docPropsVTypes"/>
</file>