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LISTA DE VERIFICACIÓN PARA LA INSTALACIÓN DE ACCESORIOS (LAVABOS, INODOROS, ETC.)</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INFORMACIÓN GENERAL ---</w:t>
      </w:r>
    </w:p>
    <w:p>
      <w:pPr>
        <w:spacing w:after="120"/>
      </w:pPr>
      <w:r>
        <w:rPr>
          <w:b w:val="false"/>
          <w:bCs w:val="false"/>
          <w:sz w:val="20"/>
          <w:szCs w:val="20"/>
        </w:rPr>
        <w:t xml:space="preserve">[ ] Nombre del Proyecto</w:t>
      </w:r>
    </w:p>
    <w:p>
      <w:pPr>
        <w:spacing w:after="120"/>
      </w:pPr>
      <w:r>
        <w:rPr>
          <w:b w:val="false"/>
          <w:bCs w:val="false"/>
          <w:sz w:val="20"/>
          <w:szCs w:val="20"/>
        </w:rPr>
        <w:t xml:space="preserve">[ ] Tipo de aparato (Lavabo, inodoro, etc.)</w:t>
      </w:r>
    </w:p>
    <w:p>
      <w:pPr>
        <w:spacing w:after="120"/>
      </w:pPr>
      <w:r>
        <w:rPr>
          <w:b w:val="false"/>
          <w:bCs w:val="false"/>
          <w:sz w:val="20"/>
          <w:szCs w:val="20"/>
        </w:rPr>
        <w:t xml:space="preserve">[ ] Número de modelo del accesorio</w:t>
      </w:r>
    </w:p>
    <w:p>
      <w:pPr>
        <w:spacing w:after="120"/>
      </w:pPr>
      <w:r>
        <w:rPr>
          <w:b w:val="false"/>
          <w:bCs w:val="false"/>
          <w:sz w:val="20"/>
          <w:szCs w:val="20"/>
        </w:rPr>
        <w:t xml:space="preserve">[ ] Fecha de instalación</w:t>
      </w:r>
    </w:p>
    <w:p>
      <w:pPr>
        <w:spacing w:after="120"/>
      </w:pPr>
      <w:r>
        <w:rPr>
          <w:b w:val="false"/>
          <w:bCs w:val="false"/>
          <w:sz w:val="20"/>
          <w:szCs w:val="20"/>
        </w:rPr>
        <w:t xml:space="preserve">[ ] Cantidad Instalada</w:t>
      </w:r>
    </w:p>
    <w:p>
      <w:pPr>
        <w:spacing w:after="120"/>
      </w:pPr>
      <w:r>
        <w:rPr>
          <w:b w:val="false"/>
          <w:bCs w:val="false"/>
          <w:sz w:val="20"/>
          <w:szCs w:val="20"/>
        </w:rPr>
        <w:t xml:space="preserve">[ ] Nombre del instalador</w:t>
      </w:r>
    </w:p>
    <w:p>
      <w:pPr>
        <w:spacing w:after="120"/>
      </w:pPr>
      <w:r>
        <w:rPr>
          <w:b w:val="false"/>
          <w:bCs w:val="false"/>
          <w:sz w:val="20"/>
          <w:szCs w:val="20"/>
        </w:rPr>
        <w:t xml:space="preserve">[ ] Empresa Contratista</w:t>
      </w:r>
    </w:p>
    <w:p>
      <w:pPr>
        <w:spacing w:after="120"/>
      </w:pPr>
      <w:r>
        <w:rPr>
          <w:b w:val="false"/>
          <w:bCs w:val="false"/>
          <w:sz w:val="20"/>
          <w:szCs w:val="20"/>
        </w:rPr>
        <w:t xml:space="preserve">[ ] Ubicación del elemento dentro del proyecto</w:t>
      </w:r>
    </w:p>
    <w:p>
      <w:pPr>
        <w:spacing w:after="120"/>
      </w:pPr>
      <w:r>
        <w:rPr>
          <w:b w:val="false"/>
          <w:bCs w:val="false"/>
          <w:sz w:val="20"/>
          <w:szCs w:val="20"/>
        </w:rPr>
        <w:t xml:space="preserve"/>
      </w:r>
    </w:p>
    <w:p>
      <w:pPr>
        <w:spacing w:after="120"/>
      </w:pPr>
      <w:r>
        <w:rPr>
          <w:b/>
          <w:bCs/>
          <w:sz w:val="24"/>
          <w:szCs w:val="24"/>
        </w:rPr>
        <w:t xml:space="preserve">--- VERIFICACIÓN PREINSTALACIÓN ---</w:t>
      </w:r>
    </w:p>
    <w:p>
      <w:pPr>
        <w:spacing w:after="120"/>
      </w:pPr>
      <w:r>
        <w:rPr>
          <w:b w:val="false"/>
          <w:bCs w:val="false"/>
          <w:sz w:val="20"/>
          <w:szCs w:val="20"/>
        </w:rPr>
        <w:t xml:space="preserve">[ ] Diámetro de Tubería Existente (Pulgadas)</w:t>
      </w:r>
    </w:p>
    <w:p>
      <w:pPr>
        <w:spacing w:after="120"/>
      </w:pPr>
      <w:r>
        <w:rPr>
          <w:b w:val="false"/>
          <w:bCs w:val="false"/>
          <w:sz w:val="20"/>
          <w:szCs w:val="20"/>
        </w:rPr>
        <w:t xml:space="preserve">[ ] ¿Tipo de encuentro confirmado? (Sí, No)</w:t>
      </w:r>
    </w:p>
    <w:p>
      <w:pPr>
        <w:spacing w:after="120"/>
      </w:pPr>
      <w:r>
        <w:rPr>
          <w:b w:val="false"/>
          <w:bCs w:val="false"/>
          <w:sz w:val="20"/>
          <w:szCs w:val="20"/>
        </w:rPr>
        <w:t xml:space="preserve">[ ] Notas sobre las condiciones existentes (si corresponde)</w:t>
      </w:r>
    </w:p>
    <w:p>
      <w:pPr>
        <w:spacing w:after="120"/>
      </w:pPr>
      <w:r>
        <w:rPr>
          <w:b w:val="false"/>
          <w:bCs w:val="false"/>
          <w:sz w:val="20"/>
          <w:szCs w:val="20"/>
        </w:rPr>
        <w:t xml:space="preserve">[ ] Fecha de Evaluación del Sitio</w:t>
      </w:r>
    </w:p>
    <w:p>
      <w:pPr>
        <w:spacing w:after="120"/>
      </w:pPr>
      <w:r>
        <w:rPr>
          <w:b w:val="false"/>
          <w:bCs w:val="false"/>
          <w:sz w:val="20"/>
          <w:szCs w:val="20"/>
        </w:rPr>
        <w:t xml:space="preserve">[ ] ¿Obstrucciones potenciales identificadas? (Cableado Eléctrico, Tuberías de plomería, Elementos Estructurales, Ninguno)</w:t>
      </w:r>
    </w:p>
    <w:p>
      <w:pPr>
        <w:spacing w:after="120"/>
      </w:pPr>
      <w:r>
        <w:rPr>
          <w:b w:val="false"/>
          <w:bCs w:val="false"/>
          <w:sz w:val="20"/>
          <w:szCs w:val="20"/>
        </w:rPr>
        <w:t xml:space="preserve">[ ] Número de modelo del accesorio que se está instalando</w:t>
      </w:r>
    </w:p>
    <w:p>
      <w:pPr>
        <w:spacing w:after="120"/>
      </w:pPr>
      <w:r>
        <w:rPr>
          <w:b w:val="false"/>
          <w:bCs w:val="false"/>
          <w:sz w:val="20"/>
          <w:szCs w:val="20"/>
        </w:rPr>
        <w:t xml:space="preserve">[ ] ¿Permisos Obtenidos? (Sí, No)</w:t>
      </w:r>
    </w:p>
    <w:p>
      <w:pPr>
        <w:spacing w:after="120"/>
      </w:pPr>
      <w:r>
        <w:rPr>
          <w:b w:val="false"/>
          <w:bCs w:val="false"/>
          <w:sz w:val="20"/>
          <w:szCs w:val="20"/>
        </w:rPr>
        <w:t xml:space="preserve">[ ] Notas sobre Daños/Problemas Existentes</w:t>
      </w:r>
    </w:p>
    <w:p>
      <w:pPr>
        <w:spacing w:after="120"/>
      </w:pPr>
      <w:r>
        <w:rPr>
          <w:b w:val="false"/>
          <w:bCs w:val="false"/>
          <w:sz w:val="20"/>
          <w:szCs w:val="20"/>
        </w:rPr>
        <w:t xml:space="preserve"/>
      </w:r>
    </w:p>
    <w:p>
      <w:pPr>
        <w:spacing w:after="120"/>
      </w:pPr>
      <w:r>
        <w:rPr>
          <w:b/>
          <w:bCs/>
          <w:sz w:val="24"/>
          <w:szCs w:val="24"/>
        </w:rPr>
        <w:t xml:space="preserve">--- INSTALACIÓN DE LAVABO ---</w:t>
      </w:r>
    </w:p>
    <w:p>
      <w:pPr>
        <w:spacing w:after="120"/>
      </w:pPr>
      <w:r>
        <w:rPr>
          <w:b w:val="false"/>
          <w:bCs w:val="false"/>
          <w:sz w:val="20"/>
          <w:szCs w:val="20"/>
        </w:rPr>
        <w:t xml:space="preserve">[ ] Tipo de lavabo (Empotrado, Buque, De paso, Pedestal, Casa de campo/Frente de patio)</w:t>
      </w:r>
    </w:p>
    <w:p>
      <w:pPr>
        <w:spacing w:after="120"/>
      </w:pPr>
      <w:r>
        <w:rPr>
          <w:b w:val="false"/>
          <w:bCs w:val="false"/>
          <w:sz w:val="20"/>
          <w:szCs w:val="20"/>
        </w:rPr>
        <w:t xml:space="preserve">[ ] Peso del lavabo (lb)</w:t>
      </w:r>
    </w:p>
    <w:p>
      <w:pPr>
        <w:spacing w:after="120"/>
      </w:pPr>
      <w:r>
        <w:rPr>
          <w:b w:val="false"/>
          <w:bCs w:val="false"/>
          <w:sz w:val="20"/>
          <w:szCs w:val="20"/>
        </w:rPr>
        <w:t xml:space="preserve">[ ] ¿Hardware de montaje verificado? (Sí, No)</w:t>
      </w:r>
    </w:p>
    <w:p>
      <w:pPr>
        <w:spacing w:after="120"/>
      </w:pPr>
      <w:r>
        <w:rPr>
          <w:b w:val="false"/>
          <w:bCs w:val="false"/>
          <w:sz w:val="20"/>
          <w:szCs w:val="20"/>
        </w:rPr>
        <w:t xml:space="preserve">[ ] Detalles/Notas de Instalación</w:t>
      </w:r>
    </w:p>
    <w:p>
      <w:pPr>
        <w:spacing w:after="120"/>
      </w:pPr>
      <w:r>
        <w:rPr>
          <w:b w:val="false"/>
          <w:bCs w:val="false"/>
          <w:sz w:val="20"/>
          <w:szCs w:val="20"/>
        </w:rPr>
        <w:t xml:space="preserve">[ ] Tamaño de la junta de sellador (pulgadas)</w:t>
      </w:r>
    </w:p>
    <w:p>
      <w:pPr>
        <w:spacing w:after="120"/>
      </w:pPr>
      <w:r>
        <w:rPr>
          <w:b w:val="false"/>
          <w:bCs w:val="false"/>
          <w:sz w:val="20"/>
          <w:szCs w:val="20"/>
        </w:rPr>
        <w:t xml:space="preserve">[ ] ¿Sellador de silicona tipo verificado? (Sí, No)</w:t>
      </w:r>
    </w:p>
    <w:p>
      <w:pPr>
        <w:spacing w:after="120"/>
      </w:pPr>
      <w:r>
        <w:rPr>
          <w:b w:val="false"/>
          <w:bCs w:val="false"/>
          <w:sz w:val="20"/>
          <w:szCs w:val="20"/>
        </w:rPr>
        <w:t xml:space="preserve">[ ] Niveles y Notas de Alineación del Lavabo</w:t>
      </w:r>
    </w:p>
    <w:p>
      <w:pPr>
        <w:spacing w:after="120"/>
      </w:pPr>
      <w:r>
        <w:rPr>
          <w:b w:val="false"/>
          <w:bCs w:val="false"/>
          <w:sz w:val="20"/>
          <w:szCs w:val="20"/>
        </w:rPr>
        <w:t xml:space="preserve">[ ] Foto de instalación de lavabo</w:t>
      </w:r>
    </w:p>
    <w:p>
      <w:pPr>
        <w:spacing w:after="120"/>
      </w:pPr>
      <w:r>
        <w:rPr>
          <w:b w:val="false"/>
          <w:bCs w:val="false"/>
          <w:sz w:val="20"/>
          <w:szCs w:val="20"/>
        </w:rPr>
        <w:t xml:space="preserve"/>
      </w:r>
    </w:p>
    <w:p>
      <w:pPr>
        <w:spacing w:after="120"/>
      </w:pPr>
      <w:r>
        <w:rPr>
          <w:b/>
          <w:bCs/>
          <w:sz w:val="24"/>
          <w:szCs w:val="24"/>
        </w:rPr>
        <w:t xml:space="preserve">--- INSTALACIÓN DE INODORO ---</w:t>
      </w:r>
    </w:p>
    <w:p>
      <w:pPr>
        <w:spacing w:after="120"/>
      </w:pPr>
      <w:r>
        <w:rPr>
          <w:b w:val="false"/>
          <w:bCs w:val="false"/>
          <w:sz w:val="20"/>
          <w:szCs w:val="20"/>
        </w:rPr>
        <w:t xml:space="preserve">[ ] Número de modelo del inodoro</w:t>
      </w:r>
    </w:p>
    <w:p>
      <w:pPr>
        <w:spacing w:after="120"/>
      </w:pPr>
      <w:r>
        <w:rPr>
          <w:b w:val="false"/>
          <w:bCs w:val="false"/>
          <w:sz w:val="20"/>
          <w:szCs w:val="20"/>
        </w:rPr>
        <w:t xml:space="preserve">[ ] Tipo de inodoro (ej. a dos piezas, a una pieza) (De dos piezas, Pieza única, Otro)</w:t>
      </w:r>
    </w:p>
    <w:p>
      <w:pPr>
        <w:spacing w:after="120"/>
      </w:pPr>
      <w:r>
        <w:rPr>
          <w:b w:val="false"/>
          <w:bCs w:val="false"/>
          <w:sz w:val="20"/>
          <w:szCs w:val="20"/>
        </w:rPr>
        <w:t xml:space="preserve">[ ] Medición de Instalación (pulgadas)</w:t>
      </w:r>
    </w:p>
    <w:p>
      <w:pPr>
        <w:spacing w:after="120"/>
      </w:pPr>
      <w:r>
        <w:rPr>
          <w:b w:val="false"/>
          <w:bCs w:val="false"/>
          <w:sz w:val="20"/>
          <w:szCs w:val="20"/>
        </w:rPr>
        <w:t xml:space="preserve">[ ] Posición de la brida (Concéntrico, Excéntrico)</w:t>
      </w:r>
    </w:p>
    <w:p>
      <w:pPr>
        <w:spacing w:after="120"/>
      </w:pPr>
      <w:r>
        <w:rPr>
          <w:b w:val="false"/>
          <w:bCs w:val="false"/>
          <w:sz w:val="20"/>
          <w:szCs w:val="20"/>
        </w:rPr>
        <w:t xml:space="preserve">[ ] Notas sobre el estado del piso/subpiso (si los hay)</w:t>
      </w:r>
    </w:p>
    <w:p>
      <w:pPr>
        <w:spacing w:after="120"/>
      </w:pPr>
      <w:r>
        <w:rPr>
          <w:b w:val="false"/>
          <w:bCs w:val="false"/>
          <w:sz w:val="20"/>
          <w:szCs w:val="20"/>
        </w:rPr>
        <w:t xml:space="preserve">[ ] Cantidad de Anillo de Cera</w:t>
      </w:r>
    </w:p>
    <w:p>
      <w:pPr>
        <w:spacing w:after="120"/>
      </w:pPr>
      <w:r>
        <w:rPr>
          <w:b w:val="false"/>
          <w:bCs w:val="false"/>
          <w:sz w:val="20"/>
          <w:szCs w:val="20"/>
        </w:rPr>
        <w:t xml:space="preserve">[ ] Pernos Utilizados (ej. Acero Inoxidable) (Acero Inoxidable, Latón, Otros)</w:t>
      </w:r>
    </w:p>
    <w:p>
      <w:pPr>
        <w:spacing w:after="120"/>
      </w:pPr>
      <w:r>
        <w:rPr>
          <w:b w:val="false"/>
          <w:bCs w:val="false"/>
          <w:sz w:val="20"/>
          <w:szCs w:val="20"/>
        </w:rPr>
        <w:t xml:space="preserve">[ ] Fecha de Aplicación del Anillo de Cera</w:t>
      </w:r>
    </w:p>
    <w:p>
      <w:pPr>
        <w:spacing w:after="120"/>
      </w:pPr>
      <w:r>
        <w:rPr>
          <w:b w:val="false"/>
          <w:bCs w:val="false"/>
          <w:sz w:val="20"/>
          <w:szCs w:val="20"/>
        </w:rPr>
        <w:t xml:space="preserve">[ ] ¿Algún problema encontrado durante la instalación?</w:t>
      </w:r>
    </w:p>
    <w:p>
      <w:pPr>
        <w:spacing w:after="120"/>
      </w:pPr>
      <w:r>
        <w:rPr>
          <w:b w:val="false"/>
          <w:bCs w:val="false"/>
          <w:sz w:val="20"/>
          <w:szCs w:val="20"/>
        </w:rPr>
        <w:t xml:space="preserve"/>
      </w:r>
    </w:p>
    <w:p>
      <w:pPr>
        <w:spacing w:after="120"/>
      </w:pPr>
      <w:r>
        <w:rPr>
          <w:b/>
          <w:bCs/>
          <w:sz w:val="24"/>
          <w:szCs w:val="24"/>
        </w:rPr>
        <w:t xml:space="preserve">--- INSTALACIÓN DE GRIFOS (ASOCIADO CON ACCESORIOS) ---</w:t>
      </w:r>
    </w:p>
    <w:p>
      <w:pPr>
        <w:spacing w:after="120"/>
      </w:pPr>
      <w:r>
        <w:rPr>
          <w:b w:val="false"/>
          <w:bCs w:val="false"/>
          <w:sz w:val="20"/>
          <w:szCs w:val="20"/>
        </w:rPr>
        <w:t xml:space="preserve">[ ] Tipo de Grifo (Mango único, Mango doble, Sin contacto, Desplegable/Spray, Otro)</w:t>
      </w:r>
    </w:p>
    <w:p>
      <w:pPr>
        <w:spacing w:after="120"/>
      </w:pPr>
      <w:r>
        <w:rPr>
          <w:b w:val="false"/>
          <w:bCs w:val="false"/>
          <w:sz w:val="20"/>
          <w:szCs w:val="20"/>
        </w:rPr>
        <w:t xml:space="preserve">[ ] Presión de la línea de suministro (PSI)</w:t>
      </w:r>
    </w:p>
    <w:p>
      <w:pPr>
        <w:spacing w:after="120"/>
      </w:pPr>
      <w:r>
        <w:rPr>
          <w:b w:val="false"/>
          <w:bCs w:val="false"/>
          <w:sz w:val="20"/>
          <w:szCs w:val="20"/>
        </w:rPr>
        <w:t xml:space="preserve">[ ] Material de Línea de Suministro (PEX, Cobre, Acero inoxidable, Otro)</w:t>
      </w:r>
    </w:p>
    <w:p>
      <w:pPr>
        <w:spacing w:after="120"/>
      </w:pPr>
      <w:r>
        <w:rPr>
          <w:b w:val="false"/>
          <w:bCs w:val="false"/>
          <w:sz w:val="20"/>
          <w:szCs w:val="20"/>
        </w:rPr>
        <w:t xml:space="preserve">[ ] Notas sobre la Instalación del Grifo</w:t>
      </w:r>
    </w:p>
    <w:p>
      <w:pPr>
        <w:spacing w:after="120"/>
      </w:pPr>
      <w:r>
        <w:rPr>
          <w:b w:val="false"/>
          <w:bCs w:val="false"/>
          <w:sz w:val="20"/>
          <w:szCs w:val="20"/>
        </w:rPr>
        <w:t xml:space="preserve">[ ] ¿Aerador instalado? (Sí, No)</w:t>
      </w:r>
    </w:p>
    <w:p>
      <w:pPr>
        <w:spacing w:after="120"/>
      </w:pPr>
      <w:r>
        <w:rPr>
          <w:b w:val="false"/>
          <w:bCs w:val="false"/>
          <w:sz w:val="20"/>
          <w:szCs w:val="20"/>
        </w:rPr>
        <w:t xml:space="preserve">[ ] Temperatura del Agua (Caliente)</w:t>
      </w:r>
    </w:p>
    <w:p>
      <w:pPr>
        <w:spacing w:after="120"/>
      </w:pPr>
      <w:r>
        <w:rPr>
          <w:b w:val="false"/>
          <w:bCs w:val="false"/>
          <w:sz w:val="20"/>
          <w:szCs w:val="20"/>
        </w:rPr>
        <w:t xml:space="preserve">[ ] Temperatura del agua (Frío)</w:t>
      </w:r>
    </w:p>
    <w:p>
      <w:pPr>
        <w:spacing w:after="120"/>
      </w:pPr>
      <w:r>
        <w:rPr>
          <w:b w:val="false"/>
          <w:bCs w:val="false"/>
          <w:sz w:val="20"/>
          <w:szCs w:val="20"/>
        </w:rPr>
        <w:t xml:space="preserve"/>
      </w:r>
    </w:p>
    <w:p>
      <w:pPr>
        <w:spacing w:after="120"/>
      </w:pPr>
      <w:r>
        <w:rPr>
          <w:b/>
          <w:bCs/>
          <w:sz w:val="24"/>
          <w:szCs w:val="24"/>
        </w:rPr>
        <w:t xml:space="preserve">--- CONEXIONES DE DRENAJE Y FONTANERÍA ---</w:t>
      </w:r>
    </w:p>
    <w:p>
      <w:pPr>
        <w:spacing w:after="120"/>
      </w:pPr>
      <w:r>
        <w:rPr>
          <w:b w:val="false"/>
          <w:bCs w:val="false"/>
          <w:sz w:val="20"/>
          <w:szCs w:val="20"/>
        </w:rPr>
        <w:t xml:space="preserve">[ ] Material de drenaje (PVC, ABS, Cobre, Hierro fundido, Otros)</w:t>
      </w:r>
    </w:p>
    <w:p>
      <w:pPr>
        <w:spacing w:after="120"/>
      </w:pPr>
      <w:r>
        <w:rPr>
          <w:b w:val="false"/>
          <w:bCs w:val="false"/>
          <w:sz w:val="20"/>
          <w:szCs w:val="20"/>
        </w:rPr>
        <w:t xml:space="preserve">[ ] Diámetro de la tubería (pulgadas)</w:t>
      </w:r>
    </w:p>
    <w:p>
      <w:pPr>
        <w:spacing w:after="120"/>
      </w:pPr>
      <w:r>
        <w:rPr>
          <w:b w:val="false"/>
          <w:bCs w:val="false"/>
          <w:sz w:val="20"/>
          <w:szCs w:val="20"/>
        </w:rPr>
        <w:t xml:space="preserve">[ ] Condición de P-Trampa (Nuevo, Reutilizado - Buen estado, Reutilizado - Necesita Reemplazo, N/A)</w:t>
      </w:r>
    </w:p>
    <w:p>
      <w:pPr>
        <w:spacing w:after="120"/>
      </w:pPr>
      <w:r>
        <w:rPr>
          <w:b w:val="false"/>
          <w:bCs w:val="false"/>
          <w:sz w:val="20"/>
          <w:szCs w:val="20"/>
        </w:rPr>
        <w:t xml:space="preserve">[ ] Tipo de Tubería de Suministro de Agua (PEX, Cobre, CPVC, Acero galvanizado, Otro)</w:t>
      </w:r>
    </w:p>
    <w:p>
      <w:pPr>
        <w:spacing w:after="120"/>
      </w:pPr>
      <w:r>
        <w:rPr>
          <w:b w:val="false"/>
          <w:bCs w:val="false"/>
          <w:sz w:val="20"/>
          <w:szCs w:val="20"/>
        </w:rPr>
        <w:t xml:space="preserve">[ ] Presión de la Línea de Suministro de Agua (PSI)</w:t>
      </w:r>
    </w:p>
    <w:p>
      <w:pPr>
        <w:spacing w:after="120"/>
      </w:pPr>
      <w:r>
        <w:rPr>
          <w:b w:val="false"/>
          <w:bCs w:val="false"/>
          <w:sz w:val="20"/>
          <w:szCs w:val="20"/>
        </w:rPr>
        <w:t xml:space="preserve">[ ] Notas de conexión</w:t>
      </w:r>
    </w:p>
    <w:p>
      <w:pPr>
        <w:spacing w:after="120"/>
      </w:pPr>
      <w:r>
        <w:rPr>
          <w:b w:val="false"/>
          <w:bCs w:val="false"/>
          <w:sz w:val="20"/>
          <w:szCs w:val="20"/>
        </w:rPr>
        <w:t xml:space="preserve"/>
      </w:r>
    </w:p>
    <w:p>
      <w:pPr>
        <w:spacing w:after="120"/>
      </w:pPr>
      <w:r>
        <w:rPr>
          <w:b/>
          <w:bCs/>
          <w:sz w:val="24"/>
          <w:szCs w:val="24"/>
        </w:rPr>
        <w:t xml:space="preserve">--- PRUEBAS DE FUGAS Y FUNCIONALIDAD ---</w:t>
      </w:r>
    </w:p>
    <w:p>
      <w:pPr>
        <w:spacing w:after="120"/>
      </w:pPr>
      <w:r>
        <w:rPr>
          <w:b w:val="false"/>
          <w:bCs w:val="false"/>
          <w:sz w:val="20"/>
          <w:szCs w:val="20"/>
        </w:rPr>
        <w:t xml:space="preserve">[ ] Hora de inicio de la prueba de estanqueidad</w:t>
      </w:r>
    </w:p>
    <w:p>
      <w:pPr>
        <w:spacing w:after="120"/>
      </w:pPr>
      <w:r>
        <w:rPr>
          <w:b w:val="false"/>
          <w:bCs w:val="false"/>
          <w:sz w:val="20"/>
          <w:szCs w:val="20"/>
        </w:rPr>
        <w:t xml:space="preserve">[ ] Hora de finalización de la prueba de fugas</w:t>
      </w:r>
    </w:p>
    <w:p>
      <w:pPr>
        <w:spacing w:after="120"/>
      </w:pPr>
      <w:r>
        <w:rPr>
          <w:b w:val="false"/>
          <w:bCs w:val="false"/>
          <w:sz w:val="20"/>
          <w:szCs w:val="20"/>
        </w:rPr>
        <w:t xml:space="preserve">[ ] Notas del procedimiento de prueba de estanqueidad</w:t>
      </w:r>
    </w:p>
    <w:p>
      <w:pPr>
        <w:spacing w:after="120"/>
      </w:pPr>
      <w:r>
        <w:rPr>
          <w:b w:val="false"/>
          <w:bCs w:val="false"/>
          <w:sz w:val="20"/>
          <w:szCs w:val="20"/>
        </w:rPr>
        <w:t xml:space="preserve">[ ] Ubicaciones de Fuga Probadas (Seleccionar todas las que apliquen) (Líneas de suministro, Conexiones de Drenaje, Base del Grifo, Brida de inodoro, Conexión de la Cisterna al Inodoro, Otros (Especificar en Notas))</w:t>
      </w:r>
    </w:p>
    <w:p>
      <w:pPr>
        <w:spacing w:after="120"/>
      </w:pPr>
      <w:r>
        <w:rPr>
          <w:b w:val="false"/>
          <w:bCs w:val="false"/>
          <w:sz w:val="20"/>
          <w:szCs w:val="20"/>
        </w:rPr>
        <w:t xml:space="preserve">[ ] Presión de Agua (PSI)</w:t>
      </w:r>
    </w:p>
    <w:p>
      <w:pPr>
        <w:spacing w:after="120"/>
      </w:pPr>
      <w:r>
        <w:rPr>
          <w:b w:val="false"/>
          <w:bCs w:val="false"/>
          <w:sz w:val="20"/>
          <w:szCs w:val="20"/>
        </w:rPr>
        <w:t xml:space="preserve">[ ] Estado de la fuga (No se observan fugas, Fuga menor (Documentada a continuación), Fuga importante (Requiere remediación))</w:t>
      </w:r>
    </w:p>
    <w:p>
      <w:pPr>
        <w:spacing w:after="120"/>
      </w:pPr>
      <w:r>
        <w:rPr>
          <w:b w:val="false"/>
          <w:bCs w:val="false"/>
          <w:sz w:val="20"/>
          <w:szCs w:val="20"/>
        </w:rPr>
        <w:t xml:space="preserve">[ ] Descripción de la fuga/Notas de remediación (si corresponde)</w:t>
      </w:r>
    </w:p>
    <w:p>
      <w:pPr>
        <w:spacing w:after="120"/>
      </w:pPr>
      <w:r>
        <w:rPr>
          <w:b w:val="false"/>
          <w:bCs w:val="false"/>
          <w:sz w:val="20"/>
          <w:szCs w:val="20"/>
        </w:rPr>
        <w:t xml:space="preserve">[ ] Prueba de Ciclo de Tirada/Llena de Inodoro (Pase, Fallo - Documentar en Notas)</w:t>
      </w:r>
    </w:p>
    <w:p>
      <w:pPr>
        <w:spacing w:after="120"/>
      </w:pPr>
      <w:r>
        <w:rPr>
          <w:b w:val="false"/>
          <w:bCs w:val="false"/>
          <w:sz w:val="20"/>
          <w:szCs w:val="20"/>
        </w:rPr>
        <w:t xml:space="preserve">[ ] Notas de Funcionalidad del Dispositivo</w:t>
      </w:r>
    </w:p>
    <w:p>
      <w:pPr>
        <w:spacing w:after="120"/>
      </w:pPr>
      <w:r>
        <w:rPr>
          <w:b w:val="false"/>
          <w:bCs w:val="false"/>
          <w:sz w:val="20"/>
          <w:szCs w:val="20"/>
        </w:rPr>
        <w:t xml:space="preserve"/>
      </w:r>
    </w:p>
    <w:p>
      <w:pPr>
        <w:spacing w:after="120"/>
      </w:pPr>
      <w:r>
        <w:rPr>
          <w:b/>
          <w:bCs/>
          <w:sz w:val="24"/>
          <w:szCs w:val="24"/>
        </w:rPr>
        <w:t xml:space="preserve">--- INSPECCIÓN Y LIMPIEZA FINAL ---</w:t>
      </w:r>
    </w:p>
    <w:p>
      <w:pPr>
        <w:spacing w:after="120"/>
      </w:pPr>
      <w:r>
        <w:rPr>
          <w:b w:val="false"/>
          <w:bCs w:val="false"/>
          <w:sz w:val="20"/>
          <w:szCs w:val="20"/>
        </w:rPr>
        <w:t xml:space="preserve">[ ] Firma del instalador</w:t>
      </w:r>
    </w:p>
    <w:p>
      <w:pPr>
        <w:spacing w:after="120"/>
      </w:pPr>
      <w:r>
        <w:rPr>
          <w:b w:val="false"/>
          <w:bCs w:val="false"/>
          <w:sz w:val="20"/>
          <w:szCs w:val="20"/>
        </w:rPr>
        <w:t xml:space="preserve">[ ] Fecha de inspección</w:t>
      </w:r>
    </w:p>
    <w:p>
      <w:pPr>
        <w:spacing w:after="120"/>
      </w:pPr>
      <w:r>
        <w:rPr>
          <w:b w:val="false"/>
          <w:bCs w:val="false"/>
          <w:sz w:val="20"/>
          <w:szCs w:val="20"/>
        </w:rPr>
        <w:t xml:space="preserve">[ ] Condición General del Aparato</w:t>
      </w:r>
    </w:p>
    <w:p>
      <w:pPr>
        <w:spacing w:after="120"/>
      </w:pPr>
      <w:r>
        <w:rPr>
          <w:b w:val="false"/>
          <w:bCs w:val="false"/>
          <w:sz w:val="20"/>
          <w:szCs w:val="20"/>
        </w:rPr>
        <w:t xml:space="preserve">[ ] Notas/Comentarios de Instalación</w:t>
      </w:r>
    </w:p>
    <w:p>
      <w:pPr>
        <w:spacing w:after="120"/>
      </w:pPr>
      <w:r>
        <w:rPr>
          <w:b w:val="false"/>
          <w:bCs w:val="false"/>
          <w:sz w:val="20"/>
          <w:szCs w:val="20"/>
        </w:rPr>
        <w:t xml:space="preserve">[ ] Presión de agua (PSI)</w:t>
      </w:r>
    </w:p>
    <w:p>
      <w:pPr>
        <w:spacing w:after="120"/>
      </w:pPr>
      <w:r>
        <w:rPr>
          <w:b w:val="false"/>
          <w:bCs w:val="false"/>
          <w:sz w:val="20"/>
          <w:szCs w:val="20"/>
        </w:rPr>
        <w:t xml:space="preserve">[ ] Rendimiento de descarga/desagüe (Excelente, Aceptable, Requiere Ajuste)</w:t>
      </w:r>
    </w:p>
    <w:p>
      <w:pPr>
        <w:spacing w:after="120"/>
      </w:pPr>
      <w:r>
        <w:rPr>
          <w:b w:val="false"/>
          <w:bCs w:val="false"/>
          <w:sz w:val="20"/>
          <w:szCs w:val="20"/>
        </w:rPr>
        <w:t xml:space="preserve">[ ] ¿Limpieza terminada? (Área Limpia, Escombros Retirados, Herramientas Devueltas)</w:t>
      </w:r>
    </w:p>
    <w:p>
      <w:pPr>
        <w:spacing w:after="120"/>
      </w:pPr>
      <w:r>
        <w:rPr>
          <w:b w:val="false"/>
          <w:bCs w:val="false"/>
          <w:sz w:val="20"/>
          <w:szCs w:val="20"/>
        </w:rPr>
        <w:t xml:space="preserve">[ ] Firma del Cliente (Confirmación de Aceptación)</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https://checklistguro.com/templates/construction/fixture-installation-checklist-sinks-toilets-etc</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2026-06-22T12:12:56.706Z</dcterms:created>
  <dcterms:modified xsi:type="dcterms:W3CDTF">2026-06-22T12:12:56.706Z</dcterms:modified>
</cp:coreProperties>
</file>

<file path=docProps/custom.xml><?xml version="1.0" encoding="utf-8"?>
<Properties xmlns="http://schemas.openxmlformats.org/officeDocument/2006/custom-properties" xmlns:vt="http://schemas.openxmlformats.org/officeDocument/2006/docPropsVTypes"/>
</file>