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24"/>
          <w:szCs w:val="24"/>
        </w:rPr>
        <w:t xml:space="preserve">LISTA DE VERIFICACIÓN PARA LA PREPARACIÓN DE UNA AUDITORÍA EN EL SECTOR SANITARIO: REQUISITOS PREVIOS Y DOCUMENTACIÓN.</w:t>
      </w:r>
    </w:p>
    <w:p>
      <w:pPr>
        <w:spacing w:after="120"/>
      </w:pPr>
      <w:r>
        <w:rPr>
          <w:b w:val="false"/>
          <w:bCs w:val="false"/>
          <w:sz w:val="20"/>
          <w:szCs w:val="20"/>
        </w:rPr>
        <w:t xml:space="preserve"/>
      </w:r>
    </w:p>
    <w:p>
      <w:pPr>
        <w:spacing w:after="120"/>
      </w:pPr>
      <w:r>
        <w:rPr>
          <w:b w:val="false"/>
          <w:bCs w:val="false"/>
          <w:sz w:val="20"/>
          <w:szCs w:val="20"/>
        </w:rPr>
        <w:t xml:space="preserve">Created by ChecklistGuro (https://checklistguro.com)</w:t>
      </w:r>
    </w:p>
    <w:p>
      <w:pPr>
        <w:spacing w:after="120"/>
      </w:pPr>
      <w:r>
        <w:rPr>
          <w:b w:val="false"/>
          <w:bCs w:val="false"/>
          <w:sz w:val="20"/>
          <w:szCs w:val="20"/>
        </w:rPr>
        <w:t xml:space="preserve"/>
      </w:r>
    </w:p>
    <w:p>
      <w:pPr>
        <w:spacing w:after="120"/>
      </w:pPr>
      <w:r>
        <w:rPr>
          <w:b w:val="false"/>
          <w:bCs w:val="false"/>
          <w:sz w:val="20"/>
          <w:szCs w:val="20"/>
        </w:rPr>
        <w:t xml:space="preserve"/>
      </w:r>
    </w:p>
    <w:p>
      <w:pPr>
        <w:spacing w:after="120"/>
      </w:pPr>
      <w:r>
        <w:rPr>
          <w:b/>
          <w:bCs/>
          <w:sz w:val="24"/>
          <w:szCs w:val="24"/>
        </w:rPr>
        <w:t xml:space="preserve">--- REVISIÓN DE POLÍTICAS Y PROCEDIMIENTOS. ---</w:t>
      </w:r>
    </w:p>
    <w:p>
      <w:pPr>
        <w:spacing w:after="120"/>
      </w:pPr>
      <w:r>
        <w:rPr>
          <w:b w:val="false"/>
          <w:bCs w:val="false"/>
          <w:sz w:val="20"/>
          <w:szCs w:val="20"/>
        </w:rPr>
        <w:t xml:space="preserve">[ ] Fecha de la última revisión de la política</w:t>
      </w:r>
    </w:p>
    <w:p>
      <w:pPr>
        <w:spacing w:after="120"/>
      </w:pPr>
      <w:r>
        <w:rPr>
          <w:b w:val="false"/>
          <w:bCs w:val="false"/>
          <w:sz w:val="20"/>
          <w:szCs w:val="20"/>
        </w:rPr>
        <w:t xml:space="preserve">[ ] Versión de la política en uso (Versión 1.0, Versión 1.1, Versión 2.0)</w:t>
      </w:r>
    </w:p>
    <w:p>
      <w:pPr>
        <w:spacing w:after="120"/>
      </w:pPr>
      <w:r>
        <w:rPr>
          <w:b w:val="false"/>
          <w:bCs w:val="false"/>
          <w:sz w:val="20"/>
          <w:szCs w:val="20"/>
        </w:rPr>
        <w:t xml:space="preserve">[ ] Resumen de las actualizaciones más recientes de la política.</w:t>
      </w:r>
    </w:p>
    <w:p>
      <w:pPr>
        <w:spacing w:after="120"/>
      </w:pPr>
      <w:r>
        <w:rPr>
          <w:b w:val="false"/>
          <w:bCs w:val="false"/>
          <w:sz w:val="20"/>
          <w:szCs w:val="20"/>
        </w:rPr>
        <w:t xml:space="preserve">[ ] Copia de los documentos de la política vigente.</w:t>
      </w:r>
    </w:p>
    <w:p>
      <w:pPr>
        <w:spacing w:after="120"/>
      </w:pPr>
      <w:r>
        <w:rPr>
          <w:b w:val="false"/>
          <w:bCs w:val="false"/>
          <w:sz w:val="20"/>
          <w:szCs w:val="20"/>
        </w:rPr>
        <w:t xml:space="preserve">[ ] Accesibilidad de la política (Accesible en línea., Disponible en formato impreso., Tanto en línea como en formato impreso.)</w:t>
      </w:r>
    </w:p>
    <w:p>
      <w:pPr>
        <w:spacing w:after="120"/>
      </w:pPr>
      <w:r>
        <w:rPr>
          <w:b w:val="false"/>
          <w:bCs w:val="false"/>
          <w:sz w:val="20"/>
          <w:szCs w:val="20"/>
        </w:rPr>
        <w:t xml:space="preserve">[ ] Número de empleados capacitados en las políticas vigentes.</w:t>
      </w:r>
    </w:p>
    <w:p>
      <w:pPr>
        <w:spacing w:after="120"/>
      </w:pPr>
      <w:r>
        <w:rPr>
          <w:b w:val="false"/>
          <w:bCs w:val="false"/>
          <w:sz w:val="20"/>
          <w:szCs w:val="20"/>
        </w:rPr>
        <w:t xml:space="preserve"/>
      </w:r>
    </w:p>
    <w:p>
      <w:pPr>
        <w:spacing w:after="120"/>
      </w:pPr>
      <w:r>
        <w:rPr>
          <w:b/>
          <w:bCs/>
          <w:sz w:val="24"/>
          <w:szCs w:val="24"/>
        </w:rPr>
        <w:t xml:space="preserve">--- REVISIÓN DE LA DOCUMENTACIÓN ---</w:t>
      </w:r>
    </w:p>
    <w:p>
      <w:pPr>
        <w:spacing w:after="120"/>
      </w:pPr>
      <w:r>
        <w:rPr>
          <w:b w:val="false"/>
          <w:bCs w:val="false"/>
          <w:sz w:val="20"/>
          <w:szCs w:val="20"/>
        </w:rPr>
        <w:t xml:space="preserve">[ ] Fecha de la última revisión del documento</w:t>
      </w:r>
    </w:p>
    <w:p>
      <w:pPr>
        <w:spacing w:after="120"/>
      </w:pPr>
      <w:r>
        <w:rPr>
          <w:b w:val="false"/>
          <w:bCs w:val="false"/>
          <w:sz w:val="20"/>
          <w:szCs w:val="20"/>
        </w:rPr>
        <w:t xml:space="preserve">[ ] Resumen de las modificaciones recientes en la documentación.</w:t>
      </w:r>
    </w:p>
    <w:p>
      <w:pPr>
        <w:spacing w:after="120"/>
      </w:pPr>
      <w:r>
        <w:rPr>
          <w:b w:val="false"/>
          <w:bCs w:val="false"/>
          <w:sz w:val="20"/>
          <w:szCs w:val="20"/>
        </w:rPr>
        <w:t xml:space="preserve">[ ] Ejemplo de historial clínico de un paciente (versión censurada)</w:t>
      </w:r>
    </w:p>
    <w:p>
      <w:pPr>
        <w:spacing w:after="120"/>
      </w:pPr>
      <w:r>
        <w:rPr>
          <w:b w:val="false"/>
          <w:bCs w:val="false"/>
          <w:sz w:val="20"/>
          <w:szCs w:val="20"/>
        </w:rPr>
        <w:t xml:space="preserve">[ ] Cantidad de informes de incidentes revisados.</w:t>
      </w:r>
    </w:p>
    <w:p>
      <w:pPr>
        <w:spacing w:after="120"/>
      </w:pPr>
      <w:r>
        <w:rPr>
          <w:b w:val="false"/>
          <w:bCs w:val="false"/>
          <w:sz w:val="20"/>
          <w:szCs w:val="20"/>
        </w:rPr>
        <w:t xml:space="preserve">[ ] Integridad de los formularios estándar (Completo, Casi completo., Necesita mejoras.)</w:t>
      </w:r>
    </w:p>
    <w:p>
      <w:pPr>
        <w:spacing w:after="120"/>
      </w:pPr>
      <w:r>
        <w:rPr>
          <w:b w:val="false"/>
          <w:bCs w:val="false"/>
          <w:sz w:val="20"/>
          <w:szCs w:val="20"/>
        </w:rPr>
        <w:t xml:space="preserve">[ ] Fecha de la última revisión del período de conservación de los registros de los pacientes.</w:t>
      </w:r>
    </w:p>
    <w:p>
      <w:pPr>
        <w:spacing w:after="120"/>
      </w:pPr>
      <w:r>
        <w:rPr>
          <w:b w:val="false"/>
          <w:bCs w:val="false"/>
          <w:sz w:val="20"/>
          <w:szCs w:val="20"/>
        </w:rPr>
        <w:t xml:space="preserve">[ ] Descripción de cualquier deficiencia o incoherencia detectada.</w:t>
      </w:r>
    </w:p>
    <w:p>
      <w:pPr>
        <w:spacing w:after="120"/>
      </w:pPr>
      <w:r>
        <w:rPr>
          <w:b w:val="false"/>
          <w:bCs w:val="false"/>
          <w:sz w:val="20"/>
          <w:szCs w:val="20"/>
        </w:rPr>
        <w:t xml:space="preserve"/>
      </w:r>
    </w:p>
    <w:p>
      <w:pPr>
        <w:spacing w:after="120"/>
      </w:pPr>
      <w:r>
        <w:rPr>
          <w:b/>
          <w:bCs/>
          <w:sz w:val="24"/>
          <w:szCs w:val="24"/>
        </w:rPr>
        <w:t xml:space="preserve">--- CONTROLES DE ACCESO ---</w:t>
      </w:r>
    </w:p>
    <w:p>
      <w:pPr>
        <w:spacing w:after="120"/>
      </w:pPr>
      <w:r>
        <w:rPr>
          <w:b w:val="false"/>
          <w:bCs w:val="false"/>
          <w:sz w:val="20"/>
          <w:szCs w:val="20"/>
        </w:rPr>
        <w:t xml:space="preserve">[ ] Método de autenticación (Nombre de usuario/Contraseña, Autenticación multifactor (AMF), Biometría)</w:t>
      </w:r>
    </w:p>
    <w:p>
      <w:pPr>
        <w:spacing w:after="120"/>
      </w:pPr>
      <w:r>
        <w:rPr>
          <w:b w:val="false"/>
          <w:bCs w:val="false"/>
          <w:sz w:val="20"/>
          <w:szCs w:val="20"/>
        </w:rPr>
        <w:t xml:space="preserve">[ ] Número de usuarios con acceso de administrador.</w:t>
      </w:r>
    </w:p>
    <w:p>
      <w:pPr>
        <w:spacing w:after="120"/>
      </w:pPr>
      <w:r>
        <w:rPr>
          <w:b w:val="false"/>
          <w:bCs w:val="false"/>
          <w:sz w:val="20"/>
          <w:szCs w:val="20"/>
        </w:rPr>
        <w:t xml:space="preserve">[ ] Se han aplicado restricciones de acceso a los datos (seleccione todas las que correspondan). (Control de acceso basado en roles (RBAC), Control de acceso basado en atributos (ABAC), Enmascaramiento de datos, Cifrado)</w:t>
      </w:r>
    </w:p>
    <w:p>
      <w:pPr>
        <w:spacing w:after="120"/>
      </w:pPr>
      <w:r>
        <w:rPr>
          <w:b w:val="false"/>
          <w:bCs w:val="false"/>
          <w:sz w:val="20"/>
          <w:szCs w:val="20"/>
        </w:rPr>
        <w:t xml:space="preserve">[ ] Fecha de la última revisión del control de acceso.</w:t>
      </w:r>
    </w:p>
    <w:p>
      <w:pPr>
        <w:spacing w:after="120"/>
      </w:pPr>
      <w:r>
        <w:rPr>
          <w:b w:val="false"/>
          <w:bCs w:val="false"/>
          <w:sz w:val="20"/>
          <w:szCs w:val="20"/>
        </w:rPr>
        <w:t xml:space="preserve">[ ] ¿Se cumplen los requisitos de complejidad de la contraseña? (Sí., No., No aplica.)</w:t>
      </w:r>
    </w:p>
    <w:p>
      <w:pPr>
        <w:spacing w:after="120"/>
      </w:pPr>
      <w:r>
        <w:rPr>
          <w:b w:val="false"/>
          <w:bCs w:val="false"/>
          <w:sz w:val="20"/>
          <w:szCs w:val="20"/>
        </w:rPr>
        <w:t xml:space="preserve">[ ] Descripción de los procedimientos de control de acceso.</w:t>
      </w:r>
    </w:p>
    <w:p>
      <w:pPr>
        <w:spacing w:after="120"/>
      </w:pPr>
      <w:r>
        <w:rPr>
          <w:b w:val="false"/>
          <w:bCs w:val="false"/>
          <w:sz w:val="20"/>
          <w:szCs w:val="20"/>
        </w:rPr>
        <w:t xml:space="preserve"/>
      </w:r>
    </w:p>
    <w:p>
      <w:pPr>
        <w:spacing w:after="120"/>
      </w:pPr>
      <w:r>
        <w:rPr>
          <w:b/>
          <w:bCs/>
          <w:sz w:val="24"/>
          <w:szCs w:val="24"/>
        </w:rPr>
        <w:t xml:space="preserve">--- REGISTROS DE FORMACIÓN ---</w:t>
      </w:r>
    </w:p>
    <w:p>
      <w:pPr>
        <w:spacing w:after="120"/>
      </w:pPr>
      <w:r>
        <w:rPr>
          <w:b w:val="false"/>
          <w:bCs w:val="false"/>
          <w:sz w:val="20"/>
          <w:szCs w:val="20"/>
        </w:rPr>
        <w:t xml:space="preserve">[ ] Última fecha de capacitación</w:t>
      </w:r>
    </w:p>
    <w:p>
      <w:pPr>
        <w:spacing w:after="120"/>
      </w:pPr>
      <w:r>
        <w:rPr>
          <w:b w:val="false"/>
          <w:bCs w:val="false"/>
          <w:sz w:val="20"/>
          <w:szCs w:val="20"/>
        </w:rPr>
        <w:t xml:space="preserve">[ ] Módulo de capacitación completado. (Privacidad HIPAA, Concienciación sobre ciberseguridad, Control de infecciones, Seguridad del paciente, Preparación para emergencias.)</w:t>
      </w:r>
    </w:p>
    <w:p>
      <w:pPr>
        <w:spacing w:after="120"/>
      </w:pPr>
      <w:r>
        <w:rPr>
          <w:b w:val="false"/>
          <w:bCs w:val="false"/>
          <w:sz w:val="20"/>
          <w:szCs w:val="20"/>
        </w:rPr>
        <w:t xml:space="preserve">[ ] Puntuación de la formación (%)</w:t>
      </w:r>
    </w:p>
    <w:p>
      <w:pPr>
        <w:spacing w:after="120"/>
      </w:pPr>
      <w:r>
        <w:rPr>
          <w:b w:val="false"/>
          <w:bCs w:val="false"/>
          <w:sz w:val="20"/>
          <w:szCs w:val="20"/>
        </w:rPr>
        <w:t xml:space="preserve">[ ] Comentarios sobre la capacitación</w:t>
      </w:r>
    </w:p>
    <w:p>
      <w:pPr>
        <w:spacing w:after="120"/>
      </w:pPr>
      <w:r>
        <w:rPr>
          <w:b w:val="false"/>
          <w:bCs w:val="false"/>
          <w:sz w:val="20"/>
          <w:szCs w:val="20"/>
        </w:rPr>
        <w:t xml:space="preserve">[ ] Certificado de formación</w:t>
      </w:r>
    </w:p>
    <w:p>
      <w:pPr>
        <w:spacing w:after="120"/>
      </w:pPr>
      <w:r>
        <w:rPr>
          <w:b w:val="false"/>
          <w:bCs w:val="false"/>
          <w:sz w:val="20"/>
          <w:szCs w:val="20"/>
        </w:rPr>
        <w:t xml:space="preserve">[ ] Nombre del formador (Formador 1, Formador 2, Entrenador 3)</w:t>
      </w:r>
    </w:p>
    <w:p>
      <w:pPr>
        <w:spacing w:after="120"/>
      </w:pPr>
      <w:r>
        <w:rPr>
          <w:b w:val="false"/>
          <w:bCs w:val="false"/>
          <w:sz w:val="20"/>
          <w:szCs w:val="20"/>
        </w:rPr>
        <w:t xml:space="preserve"/>
      </w:r>
    </w:p>
    <w:p>
      <w:pPr>
        <w:spacing w:after="120"/>
      </w:pPr>
      <w:r>
        <w:rPr>
          <w:b/>
          <w:bCs/>
          <w:sz w:val="24"/>
          <w:szCs w:val="24"/>
        </w:rPr>
        <w:t xml:space="preserve">--- ACUERDOS DE COLABORACIÓN EMPRESARIAL (ACE) ---</w:t>
      </w:r>
    </w:p>
    <w:p>
      <w:pPr>
        <w:spacing w:after="120"/>
      </w:pPr>
      <w:r>
        <w:rPr>
          <w:b w:val="false"/>
          <w:bCs w:val="false"/>
          <w:sz w:val="20"/>
          <w:szCs w:val="20"/>
        </w:rPr>
        <w:t xml:space="preserve">[ ] Fecha de firma del acuerdo de protección de datos.</w:t>
      </w:r>
    </w:p>
    <w:p>
      <w:pPr>
        <w:spacing w:after="120"/>
      </w:pPr>
      <w:r>
        <w:rPr>
          <w:b w:val="false"/>
          <w:bCs w:val="false"/>
          <w:sz w:val="20"/>
          <w:szCs w:val="20"/>
        </w:rPr>
        <w:t xml:space="preserve">[ ] Tipo de acuerdo de asociación empresarial (BAA) (Acuerdo estándar de asociación empresarial., Acuerdo de asociación empresarial personalizado.)</w:t>
      </w:r>
    </w:p>
    <w:p>
      <w:pPr>
        <w:spacing w:after="120"/>
      </w:pPr>
      <w:r>
        <w:rPr>
          <w:b w:val="false"/>
          <w:bCs w:val="false"/>
          <w:sz w:val="20"/>
          <w:szCs w:val="20"/>
        </w:rPr>
        <w:t xml:space="preserve">[ ] Resumen de los servicios de la BAA.</w:t>
      </w:r>
    </w:p>
    <w:p>
      <w:pPr>
        <w:spacing w:after="120"/>
      </w:pPr>
      <w:r>
        <w:rPr>
          <w:b w:val="false"/>
          <w:bCs w:val="false"/>
          <w:sz w:val="20"/>
          <w:szCs w:val="20"/>
        </w:rPr>
        <w:t xml:space="preserve">[ ] Copia del acuerdo BAA firmado.</w:t>
      </w:r>
    </w:p>
    <w:p>
      <w:pPr>
        <w:spacing w:after="120"/>
      </w:pPr>
      <w:r>
        <w:rPr>
          <w:b w:val="false"/>
          <w:bCs w:val="false"/>
          <w:sz w:val="20"/>
          <w:szCs w:val="20"/>
        </w:rPr>
        <w:t xml:space="preserve">[ ] Estado del acuerdo de asociación empresarial (BAA) (Activo, Caducado, En revisión.)</w:t>
      </w:r>
    </w:p>
    <w:p>
      <w:pPr>
        <w:spacing w:after="120"/>
      </w:pPr>
      <w:r>
        <w:rPr>
          <w:b w:val="false"/>
          <w:bCs w:val="false"/>
          <w:sz w:val="20"/>
          <w:szCs w:val="20"/>
        </w:rPr>
        <w:t xml:space="preserve">[ ] Fecha de vencimiento del acuerdo de protección de datos.</w:t>
      </w:r>
    </w:p>
    <w:p>
      <w:pPr>
        <w:spacing w:after="120"/>
      </w:pPr>
      <w:r>
        <w:rPr>
          <w:b w:val="false"/>
          <w:bCs w:val="false"/>
          <w:sz w:val="20"/>
          <w:szCs w:val="20"/>
        </w:rPr>
        <w:t xml:space="preserve">[ ] Número de registros incluidos</w:t>
      </w:r>
    </w:p>
    <w:p>
      <w:pPr>
        <w:spacing w:after="120"/>
      </w:pPr>
      <w:r>
        <w:rPr>
          <w:b w:val="false"/>
          <w:bCs w:val="false"/>
          <w:sz w:val="20"/>
          <w:szCs w:val="20"/>
        </w:rPr>
        <w:t xml:space="preserve"/>
      </w:r>
    </w:p>
    <w:p>
      <w:pPr>
        <w:spacing w:after="120"/>
      </w:pPr>
      <w:r>
        <w:rPr>
          <w:b/>
          <w:bCs/>
          <w:sz w:val="24"/>
          <w:szCs w:val="24"/>
        </w:rPr>
        <w:t xml:space="preserve">--- SEGURIDAD FÍSICA ---</w:t>
      </w:r>
    </w:p>
    <w:p>
      <w:pPr>
        <w:spacing w:after="120"/>
      </w:pPr>
      <w:r>
        <w:rPr>
          <w:b w:val="false"/>
          <w:bCs w:val="false"/>
          <w:sz w:val="20"/>
          <w:szCs w:val="20"/>
        </w:rPr>
        <w:t xml:space="preserve">[ ] Ubicación del punto de control de seguridad en la entrada principal.</w:t>
      </w:r>
    </w:p>
    <w:p>
      <w:pPr>
        <w:spacing w:after="120"/>
      </w:pPr>
      <w:r>
        <w:rPr>
          <w:b w:val="false"/>
          <w:bCs w:val="false"/>
          <w:sz w:val="20"/>
          <w:szCs w:val="20"/>
        </w:rPr>
        <w:t xml:space="preserve">[ ] Número de cámaras de seguridad en funcionamiento.</w:t>
      </w:r>
    </w:p>
    <w:p>
      <w:pPr>
        <w:spacing w:after="120"/>
      </w:pPr>
      <w:r>
        <w:rPr>
          <w:b w:val="false"/>
          <w:bCs w:val="false"/>
          <w:sz w:val="20"/>
          <w:szCs w:val="20"/>
        </w:rPr>
        <w:t xml:space="preserve">[ ] Estado del sistema de tarjetas de acceso (Totalmente operativo., Problemas menores, Problemas importantes)</w:t>
      </w:r>
    </w:p>
    <w:p>
      <w:pPr>
        <w:spacing w:after="120"/>
      </w:pPr>
      <w:r>
        <w:rPr>
          <w:b w:val="false"/>
          <w:bCs w:val="false"/>
          <w:sz w:val="20"/>
          <w:szCs w:val="20"/>
        </w:rPr>
        <w:t xml:space="preserve">[ ] Fecha de la última inspección de seguridad física</w:t>
      </w:r>
    </w:p>
    <w:p>
      <w:pPr>
        <w:spacing w:after="120"/>
      </w:pPr>
      <w:r>
        <w:rPr>
          <w:b w:val="false"/>
          <w:bCs w:val="false"/>
          <w:sz w:val="20"/>
          <w:szCs w:val="20"/>
        </w:rPr>
        <w:t xml:space="preserve">[ ] Descripción de cualquier vulnerabilidad identificada en la seguridad física.</w:t>
      </w:r>
    </w:p>
    <w:p>
      <w:pPr>
        <w:spacing w:after="120"/>
      </w:pPr>
      <w:r>
        <w:rPr>
          <w:b w:val="false"/>
          <w:bCs w:val="false"/>
          <w:sz w:val="20"/>
          <w:szCs w:val="20"/>
        </w:rPr>
        <w:t xml:space="preserve">[ ] Estado del sistema de gestión de visitantes (Operacional, Requiere revisión., No está operativo.)</w:t>
      </w:r>
    </w:p>
    <w:p>
      <w:pPr>
        <w:spacing w:after="120"/>
      </w:pPr>
      <w:r>
        <w:rPr>
          <w:b w:val="false"/>
          <w:bCs w:val="false"/>
          <w:sz w:val="20"/>
          <w:szCs w:val="20"/>
        </w:rPr>
        <w:t xml:space="preserve"/>
      </w:r>
    </w:p>
    <w:p>
      <w:pPr>
        <w:spacing w:after="120"/>
      </w:pPr>
      <w:r>
        <w:rPr>
          <w:b/>
          <w:bCs/>
          <w:sz w:val="24"/>
          <w:szCs w:val="24"/>
        </w:rPr>
        <w:t xml:space="preserve">--- SEGURIDAD INFORMÁTICA ---</w:t>
      </w:r>
    </w:p>
    <w:p>
      <w:pPr>
        <w:spacing w:after="120"/>
      </w:pPr>
      <w:r>
        <w:rPr>
          <w:b w:val="false"/>
          <w:bCs w:val="false"/>
          <w:sz w:val="20"/>
          <w:szCs w:val="20"/>
        </w:rPr>
        <w:t xml:space="preserve">[ ] Número de reglas del firewall.</w:t>
      </w:r>
    </w:p>
    <w:p>
      <w:pPr>
        <w:spacing w:after="120"/>
      </w:pPr>
      <w:r>
        <w:rPr>
          <w:b w:val="false"/>
          <w:bCs w:val="false"/>
          <w:sz w:val="20"/>
          <w:szCs w:val="20"/>
        </w:rPr>
        <w:t xml:space="preserve">[ ] Estado del software antivirus (Activo, Inactivo, Necesita actualización.)</w:t>
      </w:r>
    </w:p>
    <w:p>
      <w:pPr>
        <w:spacing w:after="120"/>
      </w:pPr>
      <w:r>
        <w:rPr>
          <w:b w:val="false"/>
          <w:bCs w:val="false"/>
          <w:sz w:val="20"/>
          <w:szCs w:val="20"/>
        </w:rPr>
        <w:t xml:space="preserve">[ ] Fecha de la última instalación del parche de seguridad</w:t>
      </w:r>
    </w:p>
    <w:p>
      <w:pPr>
        <w:spacing w:after="120"/>
      </w:pPr>
      <w:r>
        <w:rPr>
          <w:b w:val="false"/>
          <w:bCs w:val="false"/>
          <w:sz w:val="20"/>
          <w:szCs w:val="20"/>
        </w:rPr>
        <w:t xml:space="preserve">[ ] Resultados del análisis de vulnerabilidades (seleccione todas las opciones que correspondan) (Severidad alta, Severidad media, Severidad baja, Ninguno)</w:t>
      </w:r>
    </w:p>
    <w:p>
      <w:pPr>
        <w:spacing w:after="120"/>
      </w:pPr>
      <w:r>
        <w:rPr>
          <w:b w:val="false"/>
          <w:bCs w:val="false"/>
          <w:sz w:val="20"/>
          <w:szCs w:val="20"/>
        </w:rPr>
        <w:t xml:space="preserve">[ ] Notas sobre incidentes o problemas de seguridad recientes.</w:t>
      </w:r>
    </w:p>
    <w:p>
      <w:pPr>
        <w:spacing w:after="120"/>
      </w:pPr>
      <w:r>
        <w:rPr>
          <w:b w:val="false"/>
          <w:bCs w:val="false"/>
          <w:sz w:val="20"/>
          <w:szCs w:val="20"/>
        </w:rPr>
        <w:t xml:space="preserve">[ ] Cumplimiento de la política de contraseñas (Cumple con las normativas., No cumple con los requisitos., Requiere revisión.)</w:t>
      </w:r>
    </w:p>
    <w:p>
      <w:pPr>
        <w:spacing w:after="120"/>
      </w:pPr>
      <w:r>
        <w:rPr>
          <w:b w:val="false"/>
          <w:bCs w:val="false"/>
          <w:sz w:val="20"/>
          <w:szCs w:val="20"/>
        </w:rPr>
        <w:t xml:space="preserve"/>
      </w:r>
    </w:p>
    <w:p>
      <w:pPr>
        <w:spacing w:after="120"/>
      </w:pPr>
      <w:r>
        <w:rPr>
          <w:b/>
          <w:bCs/>
          <w:sz w:val="24"/>
          <w:szCs w:val="24"/>
        </w:rPr>
        <w:t xml:space="preserve">--- PREPARACIÓN PARA EMERGENCIAS ---</w:t>
      </w:r>
    </w:p>
    <w:p>
      <w:pPr>
        <w:spacing w:after="120"/>
      </w:pPr>
      <w:r>
        <w:rPr>
          <w:b w:val="false"/>
          <w:bCs w:val="false"/>
          <w:sz w:val="20"/>
          <w:szCs w:val="20"/>
        </w:rPr>
        <w:t xml:space="preserve">[ ] Fecha del último simulacro de emergencia</w:t>
      </w:r>
    </w:p>
    <w:p>
      <w:pPr>
        <w:spacing w:after="120"/>
      </w:pPr>
      <w:r>
        <w:rPr>
          <w:b w:val="false"/>
          <w:bCs w:val="false"/>
          <w:sz w:val="20"/>
          <w:szCs w:val="20"/>
        </w:rPr>
        <w:t xml:space="preserve">[ ] Hora de inicio programada del simulacro</w:t>
      </w:r>
    </w:p>
    <w:p>
      <w:pPr>
        <w:spacing w:after="120"/>
      </w:pPr>
      <w:r>
        <w:rPr>
          <w:b w:val="false"/>
          <w:bCs w:val="false"/>
          <w:sz w:val="20"/>
          <w:szCs w:val="20"/>
        </w:rPr>
        <w:t xml:space="preserve">[ ] Número de participantes en el último simulacro.</w:t>
      </w:r>
    </w:p>
    <w:p>
      <w:pPr>
        <w:spacing w:after="120"/>
      </w:pPr>
      <w:r>
        <w:rPr>
          <w:b w:val="false"/>
          <w:bCs w:val="false"/>
          <w:sz w:val="20"/>
          <w:szCs w:val="20"/>
        </w:rPr>
        <w:t xml:space="preserve">[ ] Breve descripción del último escenario de simulación.</w:t>
      </w:r>
    </w:p>
    <w:p>
      <w:pPr>
        <w:spacing w:after="120"/>
      </w:pPr>
      <w:r>
        <w:rPr>
          <w:b w:val="false"/>
          <w:bCs w:val="false"/>
          <w:sz w:val="20"/>
          <w:szCs w:val="20"/>
        </w:rPr>
        <w:t xml:space="preserve">[ ] Resultado del análisis. (Exitoso/a, Necesita mejoras., Insatisfactorio.)</w:t>
      </w:r>
    </w:p>
    <w:p>
      <w:pPr>
        <w:spacing w:after="120"/>
      </w:pPr>
      <w:r>
        <w:rPr>
          <w:b w:val="false"/>
          <w:bCs w:val="false"/>
          <w:sz w:val="20"/>
          <w:szCs w:val="20"/>
        </w:rPr>
        <w:t xml:space="preserve">[ ] Áreas que requieren mejoras (según la última simulación/ejercicio práctico) (Comunicación, Procedimientos de evacuación, Formación del personal, Disponibilidad de recursos, N/A)</w:t>
      </w:r>
    </w:p>
    <w:p>
      <w:pPr>
        <w:spacing w:after="120"/>
      </w:pPr>
      <w:r>
        <w:rPr>
          <w:b w:val="false"/>
          <w:bCs w:val="false"/>
          <w:sz w:val="20"/>
          <w:szCs w:val="20"/>
        </w:rPr>
        <w:t xml:space="preserve">[ ] Lista de contactos de emergencia (archivo adjunto)</w:t>
      </w:r>
    </w:p>
    <w:p>
      <w:pPr>
        <w:spacing w:after="120"/>
      </w:pPr>
      <w:r>
        <w:rPr>
          <w:b w:val="false"/>
          <w:bCs w:val="false"/>
          <w:sz w:val="20"/>
          <w:szCs w:val="20"/>
        </w:rPr>
        <w:t xml:space="preserve"/>
      </w:r>
    </w:p>
    <w:p>
      <w:pPr>
        <w:spacing w:after="120"/>
      </w:pPr>
      <w:r>
        <w:rPr>
          <w:b/>
          <w:bCs/>
          <w:sz w:val="24"/>
          <w:szCs w:val="24"/>
        </w:rPr>
        <w:t xml:space="preserve">--- PLANES DE ACCIÓN CORRECTIVA ---</w:t>
      </w:r>
    </w:p>
    <w:p>
      <w:pPr>
        <w:spacing w:after="120"/>
      </w:pPr>
      <w:r>
        <w:rPr>
          <w:b w:val="false"/>
          <w:bCs w:val="false"/>
          <w:sz w:val="20"/>
          <w:szCs w:val="20"/>
        </w:rPr>
        <w:t xml:space="preserve">[ ] Descripción de la deficiencia detectada.</w:t>
      </w:r>
    </w:p>
    <w:p>
      <w:pPr>
        <w:spacing w:after="120"/>
      </w:pPr>
      <w:r>
        <w:rPr>
          <w:b w:val="false"/>
          <w:bCs w:val="false"/>
          <w:sz w:val="20"/>
          <w:szCs w:val="20"/>
        </w:rPr>
        <w:t xml:space="preserve">[ ] Fecha en que se detectó la deficiencia.</w:t>
      </w:r>
    </w:p>
    <w:p>
      <w:pPr>
        <w:spacing w:after="120"/>
      </w:pPr>
      <w:r>
        <w:rPr>
          <w:b w:val="false"/>
          <w:bCs w:val="false"/>
          <w:sz w:val="20"/>
          <w:szCs w:val="20"/>
        </w:rPr>
        <w:t xml:space="preserve">[ ] Nivel de gravedad (1-5, donde 1 = bajo y 5 = alto)</w:t>
      </w:r>
    </w:p>
    <w:p>
      <w:pPr>
        <w:spacing w:after="120"/>
      </w:pPr>
      <w:r>
        <w:rPr>
          <w:b w:val="false"/>
          <w:bCs w:val="false"/>
          <w:sz w:val="20"/>
          <w:szCs w:val="20"/>
        </w:rPr>
        <w:t xml:space="preserve">[ ] Departamento responsable (Clínico, TI, Finanzas, Cumplimiento normativo)</w:t>
      </w:r>
    </w:p>
    <w:p>
      <w:pPr>
        <w:spacing w:after="120"/>
      </w:pPr>
      <w:r>
        <w:rPr>
          <w:b w:val="false"/>
          <w:bCs w:val="false"/>
          <w:sz w:val="20"/>
          <w:szCs w:val="20"/>
        </w:rPr>
        <w:t xml:space="preserve">[ ] Plan detallado de acciones correctivas</w:t>
      </w:r>
    </w:p>
    <w:p>
      <w:pPr>
        <w:spacing w:after="120"/>
      </w:pPr>
      <w:r>
        <w:rPr>
          <w:b w:val="false"/>
          <w:bCs w:val="false"/>
          <w:sz w:val="20"/>
          <w:szCs w:val="20"/>
        </w:rPr>
        <w:t xml:space="preserve">[ ] Fecha prevista de finalización</w:t>
      </w:r>
    </w:p>
    <w:p>
      <w:pPr>
        <w:spacing w:after="120"/>
      </w:pPr>
      <w:r>
        <w:rPr>
          <w:b w:val="false"/>
          <w:bCs w:val="false"/>
          <w:sz w:val="20"/>
          <w:szCs w:val="20"/>
        </w:rPr>
        <w:t xml:space="preserve">[ ] Estado (No iniciado, En curso., Completado., En espera.)</w:t>
      </w:r>
    </w:p>
    <w:p>
      <w:pPr>
        <w:spacing w:after="120"/>
      </w:pPr>
      <w:r>
        <w:rPr>
          <w:b w:val="false"/>
          <w:bCs w:val="false"/>
          <w:sz w:val="20"/>
          <w:szCs w:val="20"/>
        </w:rPr>
        <w:t xml:space="preserve">[ ] Firma del responsable.</w:t>
      </w:r>
    </w:p>
    <w:p>
      <w:pPr>
        <w:spacing w:after="120"/>
      </w:pPr>
      <w:r>
        <w:rPr>
          <w:b w:val="false"/>
          <w:bCs w:val="false"/>
          <w:sz w:val="20"/>
          <w:szCs w:val="20"/>
        </w:rPr>
        <w:t xml:space="preserve"/>
      </w:r>
    </w:p>
    <w:p>
      <w:pPr>
        <w:spacing w:after="120"/>
      </w:pPr>
      <w:r>
        <w:rPr>
          <w:b/>
          <w:bCs/>
          <w:sz w:val="24"/>
          <w:szCs w:val="24"/>
        </w:rPr>
        <w:t xml:space="preserve">--- REVISIÓN DEL REGISTRO DE AUDITORÍA ---</w:t>
      </w:r>
    </w:p>
    <w:p>
      <w:pPr>
        <w:spacing w:after="120"/>
      </w:pPr>
      <w:r>
        <w:rPr>
          <w:b w:val="false"/>
          <w:bCs w:val="false"/>
          <w:sz w:val="20"/>
          <w:szCs w:val="20"/>
        </w:rPr>
        <w:t xml:space="preserve">[ ] Fecha de inicio de la revisión del registro de auditoría.</w:t>
      </w:r>
    </w:p>
    <w:p>
      <w:pPr>
        <w:spacing w:after="120"/>
      </w:pPr>
      <w:r>
        <w:rPr>
          <w:b w:val="false"/>
          <w:bCs w:val="false"/>
          <w:sz w:val="20"/>
          <w:szCs w:val="20"/>
        </w:rPr>
        <w:t xml:space="preserve">[ ] Fecha de finalización de la revisión del registro de auditoría.</w:t>
      </w:r>
    </w:p>
    <w:p>
      <w:pPr>
        <w:spacing w:after="120"/>
      </w:pPr>
      <w:r>
        <w:rPr>
          <w:b w:val="false"/>
          <w:bCs w:val="false"/>
          <w:sz w:val="20"/>
          <w:szCs w:val="20"/>
        </w:rPr>
        <w:t xml:space="preserve">[ ] Cantidad de registros revisados.</w:t>
      </w:r>
    </w:p>
    <w:p>
      <w:pPr>
        <w:spacing w:after="120"/>
      </w:pPr>
      <w:r>
        <w:rPr>
          <w:b w:val="false"/>
          <w:bCs w:val="false"/>
          <w:sz w:val="20"/>
          <w:szCs w:val="20"/>
        </w:rPr>
        <w:t xml:space="preserve">[ ] Tipos de acceso que se revisan (por ejemplo, historial clínico electrónico, facturación, seguridad). (Acceso al sistema de registros médicos electrónicos, Acceso al sistema de facturación, Registros de seguridad, Registros de farmacia, Resultados de las pruebas)</w:t>
      </w:r>
    </w:p>
    <w:p>
      <w:pPr>
        <w:spacing w:after="120"/>
      </w:pPr>
      <w:r>
        <w:rPr>
          <w:b w:val="false"/>
          <w:bCs w:val="false"/>
          <w:sz w:val="20"/>
          <w:szCs w:val="20"/>
        </w:rPr>
        <w:t xml:space="preserve">[ ] Resumen de los hallazgos (por ejemplo, anomalías, actividades sospechosas)</w:t>
      </w:r>
    </w:p>
    <w:p>
      <w:pPr>
        <w:spacing w:after="120"/>
      </w:pPr>
      <w:r>
        <w:rPr>
          <w:b w:val="false"/>
          <w:bCs w:val="false"/>
          <w:sz w:val="20"/>
          <w:szCs w:val="20"/>
        </w:rPr>
        <w:t xml:space="preserve">[ ] ¿Se detectaron intentos de acceso no autorizados? (Sí., No.)</w:t>
      </w:r>
    </w:p>
    <w:p>
      <w:pPr>
        <w:spacing w:after="120"/>
      </w:pPr>
      <w:r>
        <w:rPr>
          <w:b w:val="false"/>
          <w:bCs w:val="false"/>
          <w:sz w:val="20"/>
          <w:szCs w:val="20"/>
        </w:rPr>
        <w:t xml:space="preserve">[ ] Documentación de respaldo (capturas de pantalla, exportaciones de registros)</w:t>
      </w:r>
    </w:p>
    <w:p>
      <w:pPr>
        <w:spacing w:after="120"/>
      </w:pPr>
      <w:r>
        <w:rPr>
          <w:b w:val="false"/>
          <w:bCs w:val="false"/>
          <w:sz w:val="20"/>
          <w:szCs w:val="20"/>
        </w:rPr>
        <w:t xml:space="preserve"/>
      </w:r>
    </w:p>
    <w:p>
      <w:pPr>
        <w:spacing w:after="120"/>
      </w:pPr>
      <w:r>
        <w:rPr>
          <w:b/>
          <w:bCs/>
          <w:sz w:val="24"/>
          <w:szCs w:val="24"/>
        </w:rPr>
        <w:t xml:space="preserve">--- END OF TEMPLATE ---</w:t>
      </w:r>
    </w:p>
    <w:p>
      <w:pPr>
        <w:spacing w:after="120"/>
      </w:pPr>
      <w:r>
        <w:rPr>
          <w:b w:val="false"/>
          <w:bCs w:val="false"/>
          <w:sz w:val="20"/>
          <w:szCs w:val="20"/>
        </w:rPr>
        <w:t xml:space="preserve">Transform this text into a digital, automated, and trackable mobile app!</w:t>
      </w:r>
    </w:p>
    <w:p>
      <w:pPr>
        <w:spacing w:after="120"/>
      </w:pPr>
      <w:r>
        <w:rPr>
          <w:b w:val="false"/>
          <w:bCs w:val="false"/>
          <w:sz w:val="20"/>
          <w:szCs w:val="20"/>
        </w:rPr>
        <w:t xml:space="preserve">Visit: https://checklistguro.com/templates/healthcare/healthcare-audit-preparation-checklist-readiness-documentation</w:t>
      </w:r>
    </w:p>
    <w:p>
      <w:pPr>
        <w:spacing w:after="120"/>
      </w:pPr>
      <w:r>
        <w:rPr>
          <w:b w:val="false"/>
          <w:bCs w:val="false"/>
          <w:sz w:val="20"/>
          <w:szCs w:val="20"/>
        </w:rPr>
        <w:t xml:space="preserve">(Click "Install Template" to launch your digital inspection tool immediately)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2026-10-22T08:15:14.956Z</dcterms:created>
  <dcterms:modified xsi:type="dcterms:W3CDTF">2026-10-22T08:15:14.956Z</dcterms:modified>
</cp:coreProperties>
</file>

<file path=docProps/custom.xml><?xml version="1.0" encoding="utf-8"?>
<Properties xmlns="http://schemas.openxmlformats.org/officeDocument/2006/custom-properties" xmlns:vt="http://schemas.openxmlformats.org/officeDocument/2006/docPropsVTypes"/>
</file>