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/>
      </w:pPr>
      <w:r>
        <w:rPr>
          <w:b/>
          <w:bCs/>
          <w:sz w:val="24"/>
          <w:szCs w:val="24"/>
        </w:rPr>
        <w:t xml:space="preserve">INDUSTRIAL HVAC ENERGY OPTIMIZATION CHECKLIST 2026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Created by ChecklistGuro (https://checklistguro.com)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PRE-AUDIT EQUIPMENT INVENTORY &amp; DOCUMENTATION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Audit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Facility/Site Location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Equipment Asset ID/Tag Number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Equipment Type (Chiller, Air Handling Unit (AHU), Boiler, Cooling Tower, RTU (Rooftop Unit), Exhaust Fan)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Installation Year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Maintenance Log/Manual Upload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Current Equipment Condition Notes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Auditor Signature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THERMOSTAT &amp; CONTROL SYSTEM CONFIGURATION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Last Calibration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Controller Type (Programmable Thermostat, Smart/IoT Controller, BMS-Integrated Controller, Manual Analog Controller)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Standard Temperature Setpoint (°C/°F)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Active Control Features (Occupancy Sensors, Humidity Control, CO2 Monitoring, Time-of-Use Scheduling, Remote Access/Cloud Control)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Configuration Discrepancies &amp; Observations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Controller Wiring Diagram or Manual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Technician Verification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AIR DISTRIBUTION &amp; FILTRATION EFFICIENCY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Filter Condition Status (Clean, Partially Clogged, Needs Immediate Replacement, Critical Failure)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Airflow Measurement (CFM)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Last Filter Replacement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Inspected Components (Supply Air Ducts, Return Air Ducts, Air Handling Unit (AHU) Belts, Dampers &amp; Louvers, Diffusers &amp; Grilles)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Ductwork Leakage or Damage Observations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Photographic Evidence of Filter/Duct Condition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CHILLER &amp; COOLING TOWER OPTIMIZATION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Inspection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Chiller Operational Status (Operational, Degraded Performance, Maintenance Required, Out of Service)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Measured Approach Temperature (°C)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Completed Maintenance Tasks (Condenser Coil Cleaning, Refrigerant Leak Test, Cooling Tower Water Treatment, Pump Lubrication, Sensor Calibration)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Observed Anomalies or Leakage Details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Chiller Performance Report / Photos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Technician Verification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BOILER &amp; HEATING SYSTEM PERFORMANCE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Inspection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Boiler Combustion Efficiency (%)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Burner Operational Status (Optimal, Sub-optimal, Requires Immediate Repair)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Heat Exchanger Scale/Corrosion Observations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Insulation Integrity Checkpoints (Steam Pipes, Hot Water Lines, Valve Jacketing, Flanges &amp; Fittings)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Boiler Maintenance Log Photo/Document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Technician Verification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VENTILATION &amp; AIR EXCHANGE RATES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Damper Operational Status (Fully Functional, Partial Obstruction, Malfunctioning/Stuck, Requires Immediate Repair)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Measured Outdoor Air Flow Rate (CFM)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Ventilation Inspection Points Covered (Intake Louvers, Exhaust Fans, Supply Air Ducts, Return Air Grilles, CO2 Sensors)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Observation Notes on Air Leakage or Leakage Points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Photos of Airflow Sensors or Damper Mechanism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Last Calibration Date of Air Quality Sensors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VARIABLE FREQUENCY DRIVE (VFD) &amp; MOTOR INSPECTION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VFD Operational Status (Operational, Fault/Error Code Detected, Maintenance Required, Non-Functional)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Current Motor Operating Frequency (Hz)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Measured Motor Amperage (A)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Visual Inspection Checklist (No visible overheating or discoloration, No abnormal vibration or noise, Conduit and wiring are secure, Cooling fans/heatsinks are clean)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VFD Error Log &amp; Fault History Notes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Thermal Imaging/Thermography Report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Technician Verification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BUILDING ENVELOPE &amp; THERMAL INTEGRITY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Window &amp; Glazing Condition (Excellent (No leaks/fogging), Fair (Minor seal degradation), Poor (Significant thermal leakage))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Insulation Defect Observations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Identified Leakage Points (Door Seals, Window Frames, Wall Penetrations, Roof/Attic Access, Ceiling Tiles)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Estimated Thermal Leakage Rate (BTU/hr)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Thermal Imaging Photos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Inspector Verification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ENERGY MONITORING &amp; DATA INTEGRATION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Data Extraction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Current Energy Meter Reading (kWh)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Sub-metering Integration Status (Fully Integrated, Partial Integration, Manual Logging Required, No Metering Available)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Monitored Parameters (Temperature, Humidity, Airflow (CFM), Pressure Drop, Power Factor)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Data Discrepancy Observations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Energy Usage Report (CSV/PDF)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Auditor Verification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POST-OPTIMIZATION ACTION PLAN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Summary of Identified Energy Waste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Priority Maintenance Tasks (Immediate Repair Required, Scheduled Maintenance, Equipment Replacement Recommended, Sensor Calibration Needed, Software/Firmware Update)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Estimated Annual Cost Savings (USD)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Implementation Deadline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ROI Calculation Report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Facility Manager Approval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END OF TEMPLATE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Transform this text into a digital, automated, and trackable mobile app!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Visit: https://checklistguro.com/templates/energy/industrial-hvac-energy-optimization-checklist-2026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(Click "Install Template" to launch your digital inspection tool immediately)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2026-10-25T15:36:06.850Z</dcterms:created>
  <dcterms:modified xsi:type="dcterms:W3CDTF">2026-10-25T15:36:06.850Z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