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KONTROLNA SYSTEMU ZARZĄDZANIA ŚRODOWISKOWEGO ISO 14001</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--- 4. KONTEKST ORGANIZACJI ---</w:t>
      </w:r>
    </w:p>
    <w:p>
      <w:pPr>
        <w:spacing w:after="120"/>
      </w:pPr>
      <w:r>
        <w:rPr>
          <w:b w:val="false"/>
          <w:bCs w:val="false"/>
          <w:sz w:val="20"/>
          <w:szCs w:val="20"/>
        </w:rPr>
        <w:t xml:space="preserve">[ ] Opis działalności produkcyjnej organizacji</w:t>
      </w:r>
    </w:p>
    <w:p>
      <w:pPr>
        <w:spacing w:after="120"/>
      </w:pPr>
      <w:r>
        <w:rPr>
          <w:b w:val="false"/>
          <w:bCs w:val="false"/>
          <w:sz w:val="20"/>
          <w:szCs w:val="20"/>
        </w:rPr>
        <w:t xml:space="preserve">[ ] Identyfikacja istotnych czynników zewnętrznych (np. zmiany w przepisach, obawy społeczności, trendy rynkowe).</w:t>
      </w:r>
    </w:p>
    <w:p>
      <w:pPr>
        <w:spacing w:after="120"/>
      </w:pPr>
      <w:r>
        <w:rPr>
          <w:b w:val="false"/>
          <w:bCs w:val="false"/>
          <w:sz w:val="20"/>
          <w:szCs w:val="20"/>
        </w:rPr>
        <w:t xml:space="preserve">[ ] Identyfikacja istotnych wewnętrznych problemów (np. struktura organizacyjna, dostępność zasobów, możliwości technologiczne).</w:t>
      </w:r>
    </w:p>
    <w:p>
      <w:pPr>
        <w:spacing w:after="120"/>
      </w:pPr>
      <w:r>
        <w:rPr>
          <w:b w:val="false"/>
          <w:bCs w:val="false"/>
          <w:sz w:val="20"/>
          <w:szCs w:val="20"/>
        </w:rPr>
        <w:t xml:space="preserve">[ ] Osoby/Strony zainteresowane systemem EMS (Zaznacz wszystkie właściwe odpowiedzi)</w:t>
      </w:r>
    </w:p>
    <w:p>
      <w:pPr>
        <w:spacing w:after="120"/>
      </w:pPr>
      <w:r>
        <w:rPr>
          <w:b w:val="false"/>
          <w:bCs w:val="false"/>
          <w:sz w:val="20"/>
          <w:szCs w:val="20"/>
        </w:rPr>
        <w:t xml:space="preserve"> (Pracownicy, Klienci, Dostawcy, Społeczność lokalna, Władze regulacyjne, Inwestorzy, Inne (proszę określić)</w:t>
      </w:r>
    </w:p>
    <w:p>
      <w:pPr>
        <w:spacing w:after="120"/>
      </w:pPr>
      <w:r>
        <w:rPr>
          <w:b w:val="false"/>
          <w:bCs w:val="false"/>
          <w:sz w:val="20"/>
          <w:szCs w:val="20"/>
        </w:rPr>
        <w:t xml:space="preserve">)</w:t>
      </w:r>
    </w:p>
    <w:p>
      <w:pPr>
        <w:spacing w:after="120"/>
      </w:pPr>
      <w:r>
        <w:rPr>
          <w:b w:val="false"/>
          <w:bCs w:val="false"/>
          <w:sz w:val="20"/>
          <w:szCs w:val="20"/>
        </w:rPr>
        <w:t xml:space="preserve">[ ] Podsumowanie wymagań i oczekiwań interesariuszy (dotyczących wyników środowiskowych)</w:t>
      </w:r>
    </w:p>
    <w:p>
      <w:pPr>
        <w:spacing w:after="120"/>
      </w:pPr>
      <w:r>
        <w:rPr>
          <w:b w:val="false"/>
          <w:bCs w:val="false"/>
          <w:sz w:val="20"/>
          <w:szCs w:val="20"/>
        </w:rPr>
        <w:t xml:space="preserve">[ ] Liczba zakładów produkcyjnych objętych zakresem EMS</w:t>
      </w:r>
    </w:p>
    <w:p>
      <w:pPr>
        <w:spacing w:after="120"/>
      </w:pPr>
      <w:r>
        <w:rPr>
          <w:b w:val="false"/>
          <w:bCs w:val="false"/>
          <w:sz w:val="20"/>
          <w:szCs w:val="20"/>
        </w:rPr>
        <w:t xml:space="preserve">[ ] Zasięg geograficzny Służb Medycznych (np. lokalny, regionalny, krajowy, międzynarodowy)</w:t>
      </w:r>
    </w:p>
    <w:p>
      <w:pPr>
        <w:spacing w:after="120"/>
      </w:pPr>
      <w:r>
        <w:rPr>
          <w:b w:val="false"/>
          <w:bCs w:val="false"/>
          <w:sz w:val="20"/>
          <w:szCs w:val="20"/>
        </w:rPr>
        <w:t xml:space="preserve"> (Lokalny, Regionalny, Narodowy, Międzynarodowy)</w:t>
      </w:r>
    </w:p>
    <w:p>
      <w:pPr>
        <w:spacing w:after="120"/>
      </w:pPr>
      <w:r>
        <w:rPr>
          <w:b w:val="false"/>
          <w:bCs w:val="false"/>
          <w:sz w:val="20"/>
          <w:szCs w:val="20"/>
        </w:rPr>
        <w:t xml:space="preserve"/>
      </w:r>
    </w:p>
    <w:p>
      <w:pPr>
        <w:spacing w:after="120"/>
      </w:pPr>
      <w:r>
        <w:rPr>
          <w:b/>
          <w:bCs/>
          <w:sz w:val="24"/>
          <w:szCs w:val="24"/>
        </w:rPr>
        <w:t xml:space="preserve">--- 5. PRZYWÓDZTWO ---</w:t>
      </w:r>
    </w:p>
    <w:p>
      <w:pPr>
        <w:spacing w:after="120"/>
      </w:pPr>
      <w:r>
        <w:rPr>
          <w:b w:val="false"/>
          <w:bCs w:val="false"/>
          <w:sz w:val="20"/>
          <w:szCs w:val="20"/>
        </w:rPr>
        <w:t xml:space="preserve">[ ] Stwierdzenie Polityki Środowiskowej (udokumentowane)</w:t>
      </w:r>
    </w:p>
    <w:p>
      <w:pPr>
        <w:spacing w:after="120"/>
      </w:pPr>
      <w:r>
        <w:rPr>
          <w:b w:val="false"/>
          <w:bCs w:val="false"/>
          <w:sz w:val="20"/>
          <w:szCs w:val="20"/>
        </w:rPr>
        <w:t xml:space="preserve">[ ] Metody komunikacji polityki środowiskowej (Wyświetlone na tablicach ogłoszeń, Opublikowano na Intranecie, Zawarte w Podręcznikach Pracownika, Regularnie przekazywane podczas spotkań.)</w:t>
      </w:r>
    </w:p>
    <w:p>
      <w:pPr>
        <w:spacing w:after="120"/>
      </w:pPr>
      <w:r>
        <w:rPr>
          <w:b w:val="false"/>
          <w:bCs w:val="false"/>
          <w:sz w:val="20"/>
          <w:szCs w:val="20"/>
        </w:rPr>
        <w:t xml:space="preserve">[ ] Liczba przedstawicieli kierownictwa</w:t>
      </w:r>
    </w:p>
    <w:p>
      <w:pPr>
        <w:spacing w:after="120"/>
      </w:pPr>
      <w:r>
        <w:rPr>
          <w:b w:val="false"/>
          <w:bCs w:val="false"/>
          <w:sz w:val="20"/>
          <w:szCs w:val="20"/>
        </w:rPr>
        <w:t xml:space="preserve">[ ] Obowiązki Pełnomocnika Zarządu</w:t>
      </w:r>
    </w:p>
    <w:p>
      <w:pPr>
        <w:spacing w:after="120"/>
      </w:pPr>
      <w:r>
        <w:rPr>
          <w:b w:val="false"/>
          <w:bCs w:val="false"/>
          <w:sz w:val="20"/>
          <w:szCs w:val="20"/>
        </w:rPr>
        <w:t xml:space="preserve">[ ] Częstotliwość przeglądu zarządzania (rocznie, Raz na pół roku, kwartalnie)</w:t>
      </w:r>
    </w:p>
    <w:p>
      <w:pPr>
        <w:spacing w:after="120"/>
      </w:pPr>
      <w:r>
        <w:rPr>
          <w:b w:val="false"/>
          <w:bCs w:val="false"/>
          <w:sz w:val="20"/>
          <w:szCs w:val="20"/>
        </w:rPr>
        <w:t xml:space="preserve">[ ] Data ostatniego przeglądu zarządzania</w:t>
      </w:r>
    </w:p>
    <w:p>
      <w:pPr>
        <w:spacing w:after="120"/>
      </w:pPr>
      <w:r>
        <w:rPr>
          <w:b w:val="false"/>
          <w:bCs w:val="false"/>
          <w:sz w:val="20"/>
          <w:szCs w:val="20"/>
        </w:rPr>
        <w:t xml:space="preserve">[ ] Podsumowanie głównych rezultatów z ostatniego przeglądu zarządzania</w:t>
      </w:r>
    </w:p>
    <w:p>
      <w:pPr>
        <w:spacing w:after="120"/>
      </w:pPr>
      <w:r>
        <w:rPr>
          <w:b w:val="false"/>
          <w:bCs w:val="false"/>
          <w:sz w:val="20"/>
          <w:szCs w:val="20"/>
        </w:rPr>
        <w:t xml:space="preserve">[ ] Potwierdzenie zaangażowania kierownictwa wyższego szczebla w system zarządzania środowiskowego (Bezpośrednio zaangażowany w rozwój EMS, Aktywnie uczestnicz w przeglądach zarządzania., Zapewnij zasoby do wdrożenia.</w:t>
      </w:r>
    </w:p>
    <w:p>
      <w:pPr>
        <w:spacing w:after="120"/>
      </w:pPr>
      <w:r>
        <w:rPr>
          <w:b w:val="false"/>
          <w:bCs w:val="false"/>
          <w:sz w:val="20"/>
          <w:szCs w:val="20"/>
        </w:rPr>
        <w:t xml:space="preserve">, Wspieraj Pogotowie Ratunkowe publicznie.)</w:t>
      </w:r>
    </w:p>
    <w:p>
      <w:pPr>
        <w:spacing w:after="120"/>
      </w:pPr>
      <w:r>
        <w:rPr>
          <w:b w:val="false"/>
          <w:bCs w:val="false"/>
          <w:sz w:val="20"/>
          <w:szCs w:val="20"/>
        </w:rPr>
        <w:t xml:space="preserve"/>
      </w:r>
    </w:p>
    <w:p>
      <w:pPr>
        <w:spacing w:after="120"/>
      </w:pPr>
      <w:r>
        <w:rPr>
          <w:b/>
          <w:bCs/>
          <w:sz w:val="24"/>
          <w:szCs w:val="24"/>
        </w:rPr>
        <w:t xml:space="preserve">--- 6. PLANOWANIE ---</w:t>
      </w:r>
    </w:p>
    <w:p>
      <w:pPr>
        <w:spacing w:after="120"/>
      </w:pPr>
      <w:r>
        <w:rPr>
          <w:b w:val="false"/>
          <w:bCs w:val="false"/>
          <w:sz w:val="20"/>
          <w:szCs w:val="20"/>
        </w:rPr>
        <w:t xml:space="preserve">[ ] Zidentyfikuj istotne aspekty środowiskowe procesów produkcyjnych.</w:t>
      </w:r>
    </w:p>
    <w:p>
      <w:pPr>
        <w:spacing w:after="120"/>
      </w:pPr>
      <w:r>
        <w:rPr>
          <w:b w:val="false"/>
          <w:bCs w:val="false"/>
          <w:sz w:val="20"/>
          <w:szCs w:val="20"/>
        </w:rPr>
        <w:t xml:space="preserve">[ ] Oszacuj wpływ na środowisko zidentyfikowanych aspektów (np. kg emisji CO2 na jednostkę produktu).</w:t>
      </w:r>
    </w:p>
    <w:p>
      <w:pPr>
        <w:spacing w:after="120"/>
      </w:pPr>
      <w:r>
        <w:rPr>
          <w:b w:val="false"/>
          <w:bCs w:val="false"/>
          <w:sz w:val="20"/>
          <w:szCs w:val="20"/>
        </w:rPr>
        <w:t xml:space="preserve">[ ] Jakie wymogi prawne i inne (dotyczące środowiska) dotyczą zakładu produkcyjnego? (Przepisy dotyczące emisji zanieczyszczeń do powietrza, Pozwolenia na odprowadzanie ścieków, Przepisy dotyczące gospodarki odpadami, Obsługa Materiałów Niebezpiecznych, Limity hałasu, Przepisy dotyczące substancji chemicznych, Normy efektywności energetycznej)</w:t>
      </w:r>
    </w:p>
    <w:p>
      <w:pPr>
        <w:spacing w:after="120"/>
      </w:pPr>
      <w:r>
        <w:rPr>
          <w:b w:val="false"/>
          <w:bCs w:val="false"/>
          <w:sz w:val="20"/>
          <w:szCs w:val="20"/>
        </w:rPr>
        <w:t xml:space="preserve">[ ] Opisz cele i wskaźniki mające na celu ograniczenie znaczącego wpływu na środowisko.</w:t>
      </w:r>
    </w:p>
    <w:p>
      <w:pPr>
        <w:spacing w:after="120"/>
      </w:pPr>
      <w:r>
        <w:rPr>
          <w:b w:val="false"/>
          <w:bCs w:val="false"/>
          <w:sz w:val="20"/>
          <w:szCs w:val="20"/>
        </w:rPr>
        <w:t xml:space="preserve">[ ] Planowany termin realizacji celu środowiskowego 1</w:t>
      </w:r>
    </w:p>
    <w:p>
      <w:pPr>
        <w:spacing w:after="120"/>
      </w:pPr>
      <w:r>
        <w:rPr>
          <w:b w:val="false"/>
          <w:bCs w:val="false"/>
          <w:sz w:val="20"/>
          <w:szCs w:val="20"/>
        </w:rPr>
        <w:t xml:space="preserve">[ ] Wybierz typ Programu Zarządzania Środowiskowego dla Istotnego Aspektu 1. (Konserwacja zapobiegawcza, Optymalizacja procesów, Zaangażowanie Dostawców, Szkolenie Pracowników)</w:t>
      </w:r>
    </w:p>
    <w:p>
      <w:pPr>
        <w:spacing w:after="120"/>
      </w:pPr>
      <w:r>
        <w:rPr>
          <w:b w:val="false"/>
          <w:bCs w:val="false"/>
          <w:sz w:val="20"/>
          <w:szCs w:val="20"/>
        </w:rPr>
        <w:t xml:space="preserve">[ ] Opisz proces oceny ryzyka i szans związanych z wpływem na środowisko w procesach produkcyjnych.</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WSPARCIE ---</w:t>
      </w:r>
    </w:p>
    <w:p>
      <w:pPr>
        <w:spacing w:after="120"/>
      </w:pPr>
      <w:r>
        <w:rPr>
          <w:b w:val="false"/>
          <w:bCs w:val="false"/>
          <w:sz w:val="20"/>
          <w:szCs w:val="20"/>
        </w:rPr>
        <w:t xml:space="preserve">[ ] Liczba przeszkolonych pracowników w zakresie aspektów środowiskowych.</w:t>
      </w:r>
    </w:p>
    <w:p>
      <w:pPr>
        <w:spacing w:after="120"/>
      </w:pPr>
      <w:r>
        <w:rPr>
          <w:b w:val="false"/>
          <w:bCs w:val="false"/>
          <w:sz w:val="20"/>
          <w:szCs w:val="20"/>
        </w:rPr>
        <w:t xml:space="preserve">[ ] Sposób przekazywania informacji o środowisku pracownikom. (Tablice ogłoszeń, Sesje treningowe, Poczta elektroniczna, Zebrania zespołu)</w:t>
      </w:r>
    </w:p>
    <w:p>
      <w:pPr>
        <w:spacing w:after="120"/>
      </w:pPr>
      <w:r>
        <w:rPr>
          <w:b w:val="false"/>
          <w:bCs w:val="false"/>
          <w:sz w:val="20"/>
          <w:szCs w:val="20"/>
        </w:rPr>
        <w:t xml:space="preserve">[ ] Ostatni termin uczestnictwa w szkoleniu z zakresu świadomości ekologicznej.</w:t>
      </w:r>
    </w:p>
    <w:p>
      <w:pPr>
        <w:spacing w:after="120"/>
      </w:pPr>
      <w:r>
        <w:rPr>
          <w:b w:val="false"/>
          <w:bCs w:val="false"/>
          <w:sz w:val="20"/>
          <w:szCs w:val="20"/>
        </w:rPr>
        <w:t xml:space="preserve">[ ] Udokumentowany sposób utrzymywania kompetencji personelu zaangażowanego w działalność systemu ratownictwa medycznego.</w:t>
      </w:r>
    </w:p>
    <w:p>
      <w:pPr>
        <w:spacing w:after="120"/>
      </w:pPr>
      <w:r>
        <w:rPr>
          <w:b w:val="false"/>
          <w:bCs w:val="false"/>
          <w:sz w:val="20"/>
          <w:szCs w:val="20"/>
        </w:rPr>
        <w:t xml:space="preserve">[ ] Rodzaje udokumentowanych informacji przechowywanych dla Służby Ratownictwa Medycznego. (Polityka Środowiskowa, Cele i zadania, Procedury, Ewidencja szkoleń, Raporty audytowe)</w:t>
      </w:r>
    </w:p>
    <w:p>
      <w:pPr>
        <w:spacing w:after="120"/>
      </w:pPr>
      <w:r>
        <w:rPr>
          <w:b w:val="false"/>
          <w:bCs w:val="false"/>
          <w:sz w:val="20"/>
          <w:szCs w:val="20"/>
        </w:rPr>
        <w:t xml:space="preserve">[ ] Dołącz dowody ukończonych szkoleń z zakresu świadomości ekologicznej.</w:t>
      </w:r>
    </w:p>
    <w:p>
      <w:pPr>
        <w:spacing w:after="120"/>
      </w:pPr>
      <w:r>
        <w:rPr>
          <w:b w:val="false"/>
          <w:bCs w:val="false"/>
          <w:sz w:val="20"/>
          <w:szCs w:val="20"/>
        </w:rPr>
        <w:t xml:space="preserve">[ ] Czy jest wyznaczona osoba lub osoby odpowiedzialna za utrzymywanie udokumentowanych informacji? (Tak, Nie.)</w:t>
      </w:r>
    </w:p>
    <w:p>
      <w:pPr>
        <w:spacing w:after="120"/>
      </w:pPr>
      <w:r>
        <w:rPr>
          <w:b w:val="false"/>
          <w:bCs w:val="false"/>
          <w:sz w:val="20"/>
          <w:szCs w:val="20"/>
        </w:rPr>
        <w:t xml:space="preserve"/>
      </w:r>
    </w:p>
    <w:p>
      <w:pPr>
        <w:spacing w:after="120"/>
      </w:pPr>
      <w:r>
        <w:rPr>
          <w:b/>
          <w:bCs/>
          <w:sz w:val="24"/>
          <w:szCs w:val="24"/>
        </w:rPr>
        <w:t xml:space="preserve">--- 8. OPERACJA ---</w:t>
      </w:r>
    </w:p>
    <w:p>
      <w:pPr>
        <w:spacing w:after="120"/>
      </w:pPr>
      <w:r>
        <w:rPr>
          <w:b w:val="false"/>
          <w:bCs w:val="false"/>
          <w:sz w:val="20"/>
          <w:szCs w:val="20"/>
        </w:rPr>
        <w:t xml:space="preserve">[ ] Zużycie wody miesięczne (m³)</w:t>
      </w:r>
    </w:p>
    <w:p>
      <w:pPr>
        <w:spacing w:after="120"/>
      </w:pPr>
      <w:r>
        <w:rPr>
          <w:b w:val="false"/>
          <w:bCs w:val="false"/>
          <w:sz w:val="20"/>
          <w:szCs w:val="20"/>
        </w:rPr>
        <w:t xml:space="preserve">[ ] Całkowite zużycie energii (kWh)</w:t>
      </w:r>
    </w:p>
    <w:p>
      <w:pPr>
        <w:spacing w:after="120"/>
      </w:pPr>
      <w:r>
        <w:rPr>
          <w:b w:val="false"/>
          <w:bCs w:val="false"/>
          <w:sz w:val="20"/>
          <w:szCs w:val="20"/>
        </w:rPr>
        <w:t xml:space="preserve"/>
      </w:r>
    </w:p>
    <w:p>
      <w:pPr>
        <w:spacing w:after="120"/>
      </w:pPr>
      <w:r>
        <w:rPr>
          <w:b w:val="false"/>
          <w:bCs w:val="false"/>
          <w:sz w:val="20"/>
          <w:szCs w:val="20"/>
        </w:rPr>
        <w:t xml:space="preserve">[ ] Powstające strumienie odpadów (zaznacz wszystkie pasujące)</w:t>
      </w:r>
    </w:p>
    <w:p>
      <w:pPr>
        <w:spacing w:after="120"/>
      </w:pPr>
      <w:r>
        <w:rPr>
          <w:b w:val="false"/>
          <w:bCs w:val="false"/>
          <w:sz w:val="20"/>
          <w:szCs w:val="20"/>
        </w:rPr>
        <w:t xml:space="preserve"> (Papier/Tektura, Metale, Tworzywa sztuczne, Odpady chemiczne, Odpady organiczne, Inne (Określ w POLU_TEKSTOWYM)</w:t>
      </w:r>
    </w:p>
    <w:p>
      <w:pPr>
        <w:spacing w:after="120"/>
      </w:pPr>
      <w:r>
        <w:rPr>
          <w:b w:val="false"/>
          <w:bCs w:val="false"/>
          <w:sz w:val="20"/>
          <w:szCs w:val="20"/>
        </w:rPr>
        <w:t xml:space="preserve">)</w:t>
      </w:r>
    </w:p>
    <w:p>
      <w:pPr>
        <w:spacing w:after="120"/>
      </w:pPr>
      <w:r>
        <w:rPr>
          <w:b w:val="false"/>
          <w:bCs w:val="false"/>
          <w:sz w:val="20"/>
          <w:szCs w:val="20"/>
        </w:rPr>
        <w:t xml:space="preserve">[ ] Szczegóły dotyczące odpadów "Innych" (jeśli dotyczy)</w:t>
      </w:r>
    </w:p>
    <w:p>
      <w:pPr>
        <w:spacing w:after="120"/>
      </w:pPr>
      <w:r>
        <w:rPr>
          <w:b w:val="false"/>
          <w:bCs w:val="false"/>
          <w:sz w:val="20"/>
          <w:szCs w:val="20"/>
        </w:rPr>
        <w:t xml:space="preserve">[ ] Stan operacyjny urządzeń do kontroli zanieczyszczeń (W pełni sprawny.</w:t>
      </w:r>
    </w:p>
    <w:p>
      <w:pPr>
        <w:spacing w:after="120"/>
      </w:pPr>
      <w:r>
        <w:rPr>
          <w:b w:val="false"/>
          <w:bCs w:val="false"/>
          <w:sz w:val="20"/>
          <w:szCs w:val="20"/>
        </w:rPr>
        <w:t xml:space="preserve">, Częściowo sprawny, Niesprawny)</w:t>
      </w:r>
    </w:p>
    <w:p>
      <w:pPr>
        <w:spacing w:after="120"/>
      </w:pPr>
      <w:r>
        <w:rPr>
          <w:b w:val="false"/>
          <w:bCs w:val="false"/>
          <w:sz w:val="20"/>
          <w:szCs w:val="20"/>
        </w:rPr>
        <w:t xml:space="preserve">[ ] Data ostatniego przeglądu konserwacyjnego (ochrona środowiska)</w:t>
      </w:r>
    </w:p>
    <w:p>
      <w:pPr>
        <w:spacing w:after="120"/>
      </w:pPr>
      <w:r>
        <w:rPr>
          <w:b w:val="false"/>
          <w:bCs w:val="false"/>
          <w:sz w:val="20"/>
          <w:szCs w:val="20"/>
        </w:rPr>
        <w:t xml:space="preserve">[ ] Opis wszelkich odchyleń od planowanych procedur operacyjnych.</w:t>
      </w:r>
    </w:p>
    <w:p>
      <w:pPr>
        <w:spacing w:after="120"/>
      </w:pPr>
      <w:r>
        <w:rPr>
          <w:b w:val="false"/>
          <w:bCs w:val="false"/>
          <w:sz w:val="20"/>
          <w:szCs w:val="20"/>
        </w:rPr>
        <w:t xml:space="preserve">[ ] Ostatnie wyniki badań emisji spalin</w:t>
      </w:r>
    </w:p>
    <w:p>
      <w:pPr>
        <w:spacing w:after="120"/>
      </w:pPr>
      <w:r>
        <w:rPr>
          <w:b w:val="false"/>
          <w:bCs w:val="false"/>
          <w:sz w:val="20"/>
          <w:szCs w:val="20"/>
        </w:rPr>
        <w:t xml:space="preserve">[ ] Ocena zrównoważonego pozyskiwania surowców (Wysoka, Średnia, Niska) (Wysoki, Środek, Niski)</w:t>
      </w:r>
    </w:p>
    <w:p>
      <w:pPr>
        <w:spacing w:after="120"/>
      </w:pPr>
      <w:r>
        <w:rPr>
          <w:b w:val="false"/>
          <w:bCs w:val="false"/>
          <w:sz w:val="20"/>
          <w:szCs w:val="20"/>
        </w:rPr>
        <w:t xml:space="preserve">[ ] Czas pomiaru poziomu hałasu w ciągu doby</w:t>
      </w:r>
    </w:p>
    <w:p>
      <w:pPr>
        <w:spacing w:after="120"/>
      </w:pPr>
      <w:r>
        <w:rPr>
          <w:b w:val="false"/>
          <w:bCs w:val="false"/>
          <w:sz w:val="20"/>
          <w:szCs w:val="20"/>
        </w:rPr>
        <w:t xml:space="preserve"/>
      </w:r>
    </w:p>
    <w:p>
      <w:pPr>
        <w:spacing w:after="120"/>
      </w:pPr>
      <w:r>
        <w:rPr>
          <w:b/>
          <w:bCs/>
          <w:sz w:val="24"/>
          <w:szCs w:val="24"/>
        </w:rPr>
        <w:t xml:space="preserve">--- OCENA WYNIKÓW PRACY ---</w:t>
      </w:r>
    </w:p>
    <w:p>
      <w:pPr>
        <w:spacing w:after="120"/>
      </w:pPr>
      <w:r>
        <w:rPr>
          <w:b w:val="false"/>
          <w:bCs w:val="false"/>
          <w:sz w:val="20"/>
          <w:szCs w:val="20"/>
        </w:rPr>
        <w:t xml:space="preserve">[ ] Liczba przeprowadzonych wewnętrznych audytów w tym okresie.</w:t>
      </w:r>
    </w:p>
    <w:p>
      <w:pPr>
        <w:spacing w:after="120"/>
      </w:pPr>
      <w:r>
        <w:rPr>
          <w:b w:val="false"/>
          <w:bCs w:val="false"/>
          <w:sz w:val="20"/>
          <w:szCs w:val="20"/>
        </w:rPr>
        <w:t xml:space="preserve">[ ] Data ostatniego przeglądu zarządzania</w:t>
      </w:r>
    </w:p>
    <w:p>
      <w:pPr>
        <w:spacing w:after="120"/>
      </w:pPr>
      <w:r>
        <w:rPr>
          <w:b w:val="false"/>
          <w:bCs w:val="false"/>
          <w:sz w:val="20"/>
          <w:szCs w:val="20"/>
        </w:rPr>
        <w:t xml:space="preserve">[ ] Podsumowanie wyników z ostatniego przeglądu zarządzania</w:t>
      </w:r>
    </w:p>
    <w:p>
      <w:pPr>
        <w:spacing w:after="120"/>
      </w:pPr>
      <w:r>
        <w:rPr>
          <w:b w:val="false"/>
          <w:bCs w:val="false"/>
          <w:sz w:val="20"/>
          <w:szCs w:val="20"/>
        </w:rPr>
        <w:t xml:space="preserve">[ ] Liczba stwierdzonych niezgodności podczas wewnętrznych audytów</w:t>
      </w:r>
    </w:p>
    <w:p>
      <w:pPr>
        <w:spacing w:after="120"/>
      </w:pPr>
      <w:r>
        <w:rPr>
          <w:b w:val="false"/>
          <w:bCs w:val="false"/>
          <w:sz w:val="20"/>
          <w:szCs w:val="20"/>
        </w:rPr>
        <w:t xml:space="preserve">[ ] Które z poniższych wskaźników efektywności są regularnie monitorowane? (Zużycie energii, Zastosowanie wody, Wytwarzanie odpadów, Emisje do powietrza, Wypływ ścieków, Zużycie zasobów, Poziom hałasu)</w:t>
      </w:r>
    </w:p>
    <w:p>
      <w:pPr>
        <w:spacing w:after="120"/>
      </w:pPr>
      <w:r>
        <w:rPr>
          <w:b w:val="false"/>
          <w:bCs w:val="false"/>
          <w:sz w:val="20"/>
          <w:szCs w:val="20"/>
        </w:rPr>
        <w:t xml:space="preserve">[ ] Opisz podjęte działania naprawcze dotyczące poważnych niezgodności.</w:t>
      </w:r>
    </w:p>
    <w:p>
      <w:pPr>
        <w:spacing w:after="120"/>
      </w:pPr>
      <w:r>
        <w:rPr>
          <w:b w:val="false"/>
          <w:bCs w:val="false"/>
          <w:sz w:val="20"/>
          <w:szCs w:val="20"/>
        </w:rPr>
        <w:t xml:space="preserve">[ ] Data następnego planowanego audytu wewnętrznego</w:t>
      </w:r>
    </w:p>
    <w:p>
      <w:pPr>
        <w:spacing w:after="120"/>
      </w:pPr>
      <w:r>
        <w:rPr>
          <w:b w:val="false"/>
          <w:bCs w:val="false"/>
          <w:sz w:val="20"/>
          <w:szCs w:val="20"/>
        </w:rPr>
        <w:t xml:space="preserve">[ ] Procent zrealizowanych celów w tym okresie</w:t>
      </w:r>
    </w:p>
    <w:p>
      <w:pPr>
        <w:spacing w:after="120"/>
      </w:pPr>
      <w:r>
        <w:rPr>
          <w:b w:val="false"/>
          <w:bCs w:val="false"/>
          <w:sz w:val="20"/>
          <w:szCs w:val="20"/>
        </w:rPr>
        <w:t xml:space="preserve">[ ] Szczegóły dotyczące wszelkich incydentów związanych z aspektami środowiskowymi (np. wycieków, emisji).</w:t>
      </w:r>
    </w:p>
    <w:p>
      <w:pPr>
        <w:spacing w:after="120"/>
      </w:pPr>
      <w:r>
        <w:rPr>
          <w:b w:val="false"/>
          <w:bCs w:val="false"/>
          <w:sz w:val="20"/>
          <w:szCs w:val="20"/>
        </w:rPr>
        <w:t xml:space="preserve"/>
      </w:r>
    </w:p>
    <w:p>
      <w:pPr>
        <w:spacing w:after="120"/>
      </w:pPr>
      <w:r>
        <w:rPr>
          <w:b/>
          <w:bCs/>
          <w:sz w:val="24"/>
          <w:szCs w:val="24"/>
        </w:rPr>
        <w:t xml:space="preserve">--- POPRAWA ---</w:t>
      </w:r>
    </w:p>
    <w:p>
      <w:pPr>
        <w:spacing w:after="120"/>
      </w:pPr>
      <w:r>
        <w:rPr>
          <w:b w:val="false"/>
          <w:bCs w:val="false"/>
          <w:sz w:val="20"/>
          <w:szCs w:val="20"/>
        </w:rPr>
        <w:t xml:space="preserve">[ ] Opis niezgodności (jeśli dotyczy)</w:t>
      </w:r>
    </w:p>
    <w:p>
      <w:pPr>
        <w:spacing w:after="120"/>
      </w:pPr>
      <w:r>
        <w:rPr>
          <w:b w:val="false"/>
          <w:bCs w:val="false"/>
          <w:sz w:val="20"/>
          <w:szCs w:val="20"/>
        </w:rPr>
        <w:t xml:space="preserve">[ ] Analiza Przyczyn Źródłowych Incydentu/Niezgodności</w:t>
      </w:r>
    </w:p>
    <w:p>
      <w:pPr>
        <w:spacing w:after="120"/>
      </w:pPr>
      <w:r>
        <w:rPr>
          <w:b w:val="false"/>
          <w:bCs w:val="false"/>
          <w:sz w:val="20"/>
          <w:szCs w:val="20"/>
        </w:rPr>
        <w:t xml:space="preserve">[ ] Szacunkowy koszt działań naprawczych</w:t>
      </w:r>
    </w:p>
    <w:p>
      <w:pPr>
        <w:spacing w:after="120"/>
      </w:pPr>
      <w:r>
        <w:rPr>
          <w:b w:val="false"/>
          <w:bCs w:val="false"/>
          <w:sz w:val="20"/>
          <w:szCs w:val="20"/>
        </w:rPr>
        <w:t xml:space="preserve">[ ] Data Korekty Planowana</w:t>
      </w:r>
    </w:p>
    <w:p>
      <w:pPr>
        <w:spacing w:after="120"/>
      </w:pPr>
      <w:r>
        <w:rPr>
          <w:b w:val="false"/>
          <w:bCs w:val="false"/>
          <w:sz w:val="20"/>
          <w:szCs w:val="20"/>
        </w:rPr>
        <w:t xml:space="preserve">[ ] Data zakończenia działań naprawczych</w:t>
      </w:r>
    </w:p>
    <w:p>
      <w:pPr>
        <w:spacing w:after="120"/>
      </w:pPr>
      <w:r>
        <w:rPr>
          <w:b w:val="false"/>
          <w:bCs w:val="false"/>
          <w:sz w:val="20"/>
          <w:szCs w:val="20"/>
        </w:rPr>
        <w:t xml:space="preserve">[ ] Opis podjętych działań naprawczych</w:t>
      </w:r>
    </w:p>
    <w:p>
      <w:pPr>
        <w:spacing w:after="120"/>
      </w:pPr>
      <w:r>
        <w:rPr>
          <w:b w:val="false"/>
          <w:bCs w:val="false"/>
          <w:sz w:val="20"/>
          <w:szCs w:val="20"/>
        </w:rPr>
        <w:t xml:space="preserve">[ ] Dotychczasowe procesy produkcyjne, na które wpłynął incydent. (Obróbka skrawaniem, Montaż, Malowanie/Pokrywanie, Spawanie, Opakowanie, Magazynowanie materiałów)</w:t>
      </w:r>
    </w:p>
    <w:p>
      <w:pPr>
        <w:spacing w:after="120"/>
      </w:pPr>
      <w:r>
        <w:rPr>
          <w:b w:val="false"/>
          <w:bCs w:val="false"/>
          <w:sz w:val="20"/>
          <w:szCs w:val="20"/>
        </w:rPr>
        <w:t xml:space="preserve">[ ] Waga zdarzenia (do oceny ryzyka) (Niewielki, Umiarkowany, Pułkownik, Krytyczny)</w:t>
      </w:r>
    </w:p>
    <w:p>
      <w:pPr>
        <w:spacing w:after="120"/>
      </w:pPr>
      <w:r>
        <w:rPr>
          <w:b w:val="false"/>
          <w:bCs w:val="false"/>
          <w:sz w:val="20"/>
          <w:szCs w:val="20"/>
        </w:rPr>
        <w:t xml:space="preserve">[ ] Dokumenty potwierdzające (np. zdjęcia, wyniki badań)</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KONKRETNE ASPEKTY PRODUKCJI I ICH WPŁYW. ---</w:t>
      </w:r>
    </w:p>
    <w:p>
      <w:pPr>
        <w:spacing w:after="120"/>
      </w:pPr>
      <w:r>
        <w:rPr>
          <w:b w:val="false"/>
          <w:bCs w:val="false"/>
          <w:sz w:val="20"/>
          <w:szCs w:val="20"/>
        </w:rPr>
        <w:t xml:space="preserve">[ ] Opisz istotne aspekty środowiskowe związane z wykorzystaniem surowców.</w:t>
      </w:r>
    </w:p>
    <w:p>
      <w:pPr>
        <w:spacing w:after="120"/>
      </w:pPr>
      <w:r>
        <w:rPr>
          <w:b w:val="false"/>
          <w:bCs w:val="false"/>
          <w:sz w:val="20"/>
          <w:szCs w:val="20"/>
        </w:rPr>
        <w:t xml:space="preserve"/>
      </w:r>
    </w:p>
    <w:p>
      <w:pPr>
        <w:spacing w:after="120"/>
      </w:pPr>
      <w:r>
        <w:rPr>
          <w:b w:val="false"/>
          <w:bCs w:val="false"/>
          <w:sz w:val="20"/>
          <w:szCs w:val="20"/>
        </w:rPr>
        <w:t xml:space="preserve">[ ] Oszacuj roczne emisje gazów cieplarnianych z procesów produkcyjnych (w tonach CO2e).</w:t>
      </w:r>
    </w:p>
    <w:p>
      <w:pPr>
        <w:spacing w:after="120"/>
      </w:pPr>
      <w:r>
        <w:rPr>
          <w:b w:val="false"/>
          <w:bCs w:val="false"/>
          <w:sz w:val="20"/>
          <w:szCs w:val="20"/>
        </w:rPr>
        <w:t xml:space="preserve">[ ] Które z poniższych procesów produkcyjnych generują znaczną ilość ścieków? (Obróbka skrawaniem, Malowanie/Pokrywanie, Sprzątanie, Zgromadzenie, Inne (określ w POLU_DŁUGIM)</w:t>
      </w:r>
    </w:p>
    <w:p>
      <w:pPr>
        <w:spacing w:after="120"/>
      </w:pPr>
      <w:r>
        <w:rPr>
          <w:b w:val="false"/>
          <w:bCs w:val="false"/>
          <w:sz w:val="20"/>
          <w:szCs w:val="20"/>
        </w:rPr>
        <w:t xml:space="preserve">)</w:t>
      </w:r>
    </w:p>
    <w:p>
      <w:pPr>
        <w:spacing w:after="120"/>
      </w:pPr>
      <w:r>
        <w:rPr>
          <w:b w:val="false"/>
          <w:bCs w:val="false"/>
          <w:sz w:val="20"/>
          <w:szCs w:val="20"/>
        </w:rPr>
        <w:t xml:space="preserve">[ ] Jaka jest główna metoda redukcji hałasu w pobliżu zakładu produkcyjnego? (Przeszkody fizyczne, Dostosowania operacyjne, Kontrole inżynieryjne, Kontrole administracyjne, Inne (określ w POLU_TEKSTOWYM)</w:t>
      </w:r>
    </w:p>
    <w:p>
      <w:pPr>
        <w:spacing w:after="120"/>
      </w:pPr>
      <w:r>
        <w:rPr>
          <w:b w:val="false"/>
          <w:bCs w:val="false"/>
          <w:sz w:val="20"/>
          <w:szCs w:val="20"/>
        </w:rPr>
        <w:t xml:space="preserve">)</w:t>
      </w:r>
    </w:p>
    <w:p>
      <w:pPr>
        <w:spacing w:after="120"/>
      </w:pPr>
      <w:r>
        <w:rPr>
          <w:b w:val="false"/>
          <w:bCs w:val="false"/>
          <w:sz w:val="20"/>
          <w:szCs w:val="20"/>
        </w:rPr>
        <w:t xml:space="preserve">[ ] Prześlij zaktualizowaną mapę, na której zaznaczone są potencjalne obszary wpływu rozlewu oraz podjęte środki zaradcze.</w:t>
      </w:r>
    </w:p>
    <w:p>
      <w:pPr>
        <w:spacing w:after="120"/>
      </w:pPr>
      <w:r>
        <w:rPr>
          <w:b w:val="false"/>
          <w:bCs w:val="false"/>
          <w:sz w:val="20"/>
          <w:szCs w:val="20"/>
        </w:rPr>
        <w:t xml:space="preserve">[ ] Zanotuj średnie dzienne zużycie wody (w metrach sześciennych) dla procesów produkcyjnych.</w:t>
      </w:r>
    </w:p>
    <w:p>
      <w:pPr>
        <w:spacing w:after="120"/>
      </w:pPr>
      <w:r>
        <w:rPr>
          <w:b w:val="false"/>
          <w:bCs w:val="false"/>
          <w:sz w:val="20"/>
          <w:szCs w:val="20"/>
        </w:rPr>
        <w:t xml:space="preserve">[ ] Data ostatniej oceny zgodności z wymogami dotyczącymi emisji zanieczyszczeń.</w:t>
      </w:r>
    </w:p>
    <w:p>
      <w:pPr>
        <w:spacing w:after="120"/>
      </w:pPr>
      <w:r>
        <w:rPr>
          <w:b w:val="false"/>
          <w:bCs w:val="false"/>
          <w:sz w:val="20"/>
          <w:szCs w:val="20"/>
        </w:rPr>
        <w:t xml:space="preserve">[ ] Opisz działania podjęte w celu minimalizacji emisji lotnych związków organicznych podczas prac malarskich/pokryciowych.</w:t>
      </w:r>
    </w:p>
    <w:p>
      <w:pPr>
        <w:spacing w:after="120"/>
      </w:pPr>
      <w:r>
        <w:rPr>
          <w:b w:val="false"/>
          <w:bCs w:val="false"/>
          <w:sz w:val="20"/>
          <w:szCs w:val="20"/>
        </w:rPr>
        <w:t xml:space="preserve"/>
      </w:r>
    </w:p>
    <w:p>
      <w:pPr>
        <w:spacing w:after="120"/>
      </w:pPr>
      <w:r>
        <w:rPr>
          <w:b/>
          <w:bCs/>
          <w:sz w:val="24"/>
          <w:szCs w:val="24"/>
        </w:rPr>
        <w:t xml:space="preserve">--- GOSPODARKA ODPADAMI (PRODUKCJA) ---</w:t>
      </w:r>
    </w:p>
    <w:p>
      <w:pPr>
        <w:spacing w:after="120"/>
      </w:pPr>
      <w:r>
        <w:rPr>
          <w:b w:val="false"/>
          <w:bCs w:val="false"/>
          <w:sz w:val="20"/>
          <w:szCs w:val="20"/>
        </w:rPr>
        <w:t xml:space="preserve">[ ] Ogólna ilość wytworzonych odpadów (kg/miesiąc)</w:t>
      </w:r>
    </w:p>
    <w:p>
      <w:pPr>
        <w:spacing w:after="120"/>
      </w:pPr>
      <w:r>
        <w:rPr>
          <w:b w:val="false"/>
          <w:bCs w:val="false"/>
          <w:sz w:val="20"/>
          <w:szCs w:val="20"/>
        </w:rPr>
        <w:t xml:space="preserve">[ ] Rodzaje odpadów powstałych (Zaznacz wszystkie pasujące opcje) (Papier/Tektura, Plastik, Metal, Drewno, Marnowanie żywności, Odpady chemiczne, Odpady niebezpieczne, Inne (Określ w TEKŚCIE_DŁUGIM)</w:t>
      </w:r>
    </w:p>
    <w:p>
      <w:pPr>
        <w:spacing w:after="120"/>
      </w:pPr>
      <w:r>
        <w:rPr>
          <w:b w:val="false"/>
          <w:bCs w:val="false"/>
          <w:sz w:val="20"/>
          <w:szCs w:val="20"/>
        </w:rPr>
        <w:t xml:space="preserve">)</w:t>
      </w:r>
    </w:p>
    <w:p>
      <w:pPr>
        <w:spacing w:after="120"/>
      </w:pPr>
      <w:r>
        <w:rPr>
          <w:b w:val="false"/>
          <w:bCs w:val="false"/>
          <w:sz w:val="20"/>
          <w:szCs w:val="20"/>
        </w:rPr>
        <w:t xml:space="preserve">[ ] Szczegóły dotyczące rodzaju odpadów "Inne" (jeśli wybrano)</w:t>
      </w:r>
    </w:p>
    <w:p>
      <w:pPr>
        <w:spacing w:after="120"/>
      </w:pPr>
      <w:r>
        <w:rPr>
          <w:b w:val="false"/>
          <w:bCs w:val="false"/>
          <w:sz w:val="20"/>
          <w:szCs w:val="20"/>
        </w:rPr>
        <w:t xml:space="preserve">[ ] Metody utylizacji odpadów (Recykling, Wysypisko, Spalanie, Kompostowanie, Odzyskanie, Inne (określ w POLU_DŁUGIM)</w:t>
      </w:r>
    </w:p>
    <w:p>
      <w:pPr>
        <w:spacing w:after="120"/>
      </w:pPr>
      <w:r>
        <w:rPr>
          <w:b w:val="false"/>
          <w:bCs w:val="false"/>
          <w:sz w:val="20"/>
          <w:szCs w:val="20"/>
        </w:rPr>
        <w:t xml:space="preserve">)</w:t>
      </w:r>
    </w:p>
    <w:p>
      <w:pPr>
        <w:spacing w:after="120"/>
      </w:pPr>
      <w:r>
        <w:rPr>
          <w:b w:val="false"/>
          <w:bCs w:val="false"/>
          <w:sz w:val="20"/>
          <w:szCs w:val="20"/>
        </w:rPr>
        <w:t xml:space="preserve">[ ] Szczegóły metody utylizacji „Inne” (jeśli wybrano)</w:t>
      </w:r>
    </w:p>
    <w:p>
      <w:pPr>
        <w:spacing w:after="120"/>
      </w:pPr>
      <w:r>
        <w:rPr>
          <w:b w:val="false"/>
          <w:bCs w:val="false"/>
          <w:sz w:val="20"/>
          <w:szCs w:val="20"/>
        </w:rPr>
        <w:t xml:space="preserve">[ ] Ewidencje odpadów (Ostatnie 12 miesięcy)</w:t>
      </w:r>
    </w:p>
    <w:p>
      <w:pPr>
        <w:spacing w:after="120"/>
      </w:pPr>
      <w:r>
        <w:rPr>
          <w:b w:val="false"/>
          <w:bCs w:val="false"/>
          <w:sz w:val="20"/>
          <w:szCs w:val="20"/>
        </w:rPr>
        <w:t xml:space="preserve"/>
      </w:r>
    </w:p>
    <w:p>
      <w:pPr>
        <w:spacing w:after="120"/>
      </w:pPr>
      <w:r>
        <w:rPr>
          <w:b w:val="false"/>
          <w:bCs w:val="false"/>
          <w:sz w:val="20"/>
          <w:szCs w:val="20"/>
        </w:rPr>
        <w:t xml:space="preserve">[ ] Procent odpadów poddawanych recyklingowi (%)</w:t>
      </w:r>
    </w:p>
    <w:p>
      <w:pPr>
        <w:spacing w:after="120"/>
      </w:pPr>
      <w:r>
        <w:rPr>
          <w:b w:val="false"/>
          <w:bCs w:val="false"/>
          <w:sz w:val="20"/>
          <w:szCs w:val="20"/>
        </w:rPr>
        <w:t xml:space="preserve">[ ] Data ostatniej kontroli odpadów</w:t>
      </w:r>
    </w:p>
    <w:p>
      <w:pPr>
        <w:spacing w:after="120"/>
      </w:pPr>
      <w:r>
        <w:rPr>
          <w:b w:val="false"/>
          <w:bCs w:val="false"/>
          <w:sz w:val="20"/>
          <w:szCs w:val="20"/>
        </w:rPr>
        <w:t xml:space="preserve"/>
      </w:r>
    </w:p>
    <w:p>
      <w:pPr>
        <w:spacing w:after="120"/>
      </w:pPr>
      <w:r>
        <w:rPr>
          <w:b/>
          <w:bCs/>
          <w:sz w:val="24"/>
          <w:szCs w:val="24"/>
        </w:rPr>
        <w:t xml:space="preserve">--- EFEKTYWNOŚĆ ENERGETYCZNA (PRODUKCJA) ---</w:t>
      </w:r>
    </w:p>
    <w:p>
      <w:pPr>
        <w:spacing w:after="120"/>
      </w:pPr>
      <w:r>
        <w:rPr>
          <w:b w:val="false"/>
          <w:bCs w:val="false"/>
          <w:sz w:val="20"/>
          <w:szCs w:val="20"/>
        </w:rPr>
        <w:t xml:space="preserve">[ ] Roczne zużycie energii elektrycznej (kWh)</w:t>
      </w:r>
    </w:p>
    <w:p>
      <w:pPr>
        <w:spacing w:after="120"/>
      </w:pPr>
      <w:r>
        <w:rPr>
          <w:b w:val="false"/>
          <w:bCs w:val="false"/>
          <w:sz w:val="20"/>
          <w:szCs w:val="20"/>
        </w:rPr>
        <w:t xml:space="preserve">[ ] Roczne zużycie gazu ziemnego (w stopach sześciennych)</w:t>
      </w:r>
    </w:p>
    <w:p>
      <w:pPr>
        <w:spacing w:after="120"/>
      </w:pPr>
      <w:r>
        <w:rPr>
          <w:b w:val="false"/>
          <w:bCs w:val="false"/>
          <w:sz w:val="20"/>
          <w:szCs w:val="20"/>
        </w:rPr>
        <w:t xml:space="preserve">[ ] Całkowite koszty energii (USD)</w:t>
      </w:r>
    </w:p>
    <w:p>
      <w:pPr>
        <w:spacing w:after="120"/>
      </w:pPr>
      <w:r>
        <w:rPr>
          <w:b w:val="false"/>
          <w:bCs w:val="false"/>
          <w:sz w:val="20"/>
          <w:szCs w:val="20"/>
        </w:rPr>
        <w:t xml:space="preserve"/>
      </w:r>
    </w:p>
    <w:p>
      <w:pPr>
        <w:spacing w:after="120"/>
      </w:pPr>
      <w:r>
        <w:rPr>
          <w:b w:val="false"/>
          <w:bCs w:val="false"/>
          <w:sz w:val="20"/>
          <w:szCs w:val="20"/>
        </w:rPr>
        <w:t xml:space="preserve">[ ] Główny/Główne źródło/źródła energii (Elektryczność, Gaz ziemny, Węgiel, Propan, Energia odnawialna (określ)</w:t>
      </w:r>
    </w:p>
    <w:p>
      <w:pPr>
        <w:spacing w:after="120"/>
      </w:pPr>
      <w:r>
        <w:rPr>
          <w:b w:val="false"/>
          <w:bCs w:val="false"/>
          <w:sz w:val="20"/>
          <w:szCs w:val="20"/>
        </w:rPr>
        <w:t xml:space="preserve">)</w:t>
      </w:r>
    </w:p>
    <w:p>
      <w:pPr>
        <w:spacing w:after="120"/>
      </w:pPr>
      <w:r>
        <w:rPr>
          <w:b w:val="false"/>
          <w:bCs w:val="false"/>
          <w:sz w:val="20"/>
          <w:szCs w:val="20"/>
        </w:rPr>
        <w:t xml:space="preserve">[ ] Opis wdrożonych inicjatyw związanych z efektywnością energetyczną</w:t>
      </w:r>
    </w:p>
    <w:p>
      <w:pPr>
        <w:spacing w:after="120"/>
      </w:pPr>
      <w:r>
        <w:rPr>
          <w:b w:val="false"/>
          <w:bCs w:val="false"/>
          <w:sz w:val="20"/>
          <w:szCs w:val="20"/>
        </w:rPr>
        <w:t xml:space="preserve">[ ] Wykorzystane technologie efektywności energetycznej (zaznacz wszystkie właściwe): (Oświetlenie LED, Falowniki częstotliwości, Wysokosprawne silniki, Odzyskiwanie ciepła odpadowego, System automatyki budynkowej (SAB)</w:t>
      </w:r>
    </w:p>
    <w:p>
      <w:pPr>
        <w:spacing w:after="120"/>
      </w:pPr>
      <w:r>
        <w:rPr>
          <w:b w:val="false"/>
          <w:bCs w:val="false"/>
          <w:sz w:val="20"/>
          <w:szCs w:val="20"/>
        </w:rPr>
        <w:t xml:space="preserve">, Wykrywanie i naprawa wycieków sprężonego powietrza, Poprawa izolacji)</w:t>
      </w:r>
    </w:p>
    <w:p>
      <w:pPr>
        <w:spacing w:after="120"/>
      </w:pPr>
      <w:r>
        <w:rPr>
          <w:b w:val="false"/>
          <w:bCs w:val="false"/>
          <w:sz w:val="20"/>
          <w:szCs w:val="20"/>
        </w:rPr>
        <w:t xml:space="preserve">[ ] Data ostatniego audytu energetycznego</w:t>
      </w:r>
    </w:p>
    <w:p>
      <w:pPr>
        <w:spacing w:after="120"/>
      </w:pPr>
      <w:r>
        <w:rPr>
          <w:b w:val="false"/>
          <w:bCs w:val="false"/>
          <w:sz w:val="20"/>
          <w:szCs w:val="20"/>
        </w:rPr>
        <w:t xml:space="preserve">[ ] Podsumowanie wyników audytu energetycznego oraz rekomendacje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https://checklistguro.com/templates/manufacturing/iso-14001-environmental-management-system-checklist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2026-06-22T13:08:49.901Z</dcterms:created>
  <dcterms:modified xsi:type="dcterms:W3CDTF">2026-06-22T13:08:49.901Z</dcterms:modified>
</cp:coreProperties>
</file>

<file path=docProps/custom.xml><?xml version="1.0" encoding="utf-8"?>
<Properties xmlns="http://schemas.openxmlformats.org/officeDocument/2006/custom-properties" xmlns:vt="http://schemas.openxmlformats.org/officeDocument/2006/docPropsVTypes"/>
</file>