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FEHLERVERMEIDUNGS-CHECKLISTE (POKA-YOKE)</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PROZESSIDENTIFIKATION &amp; RISIKOBEWERTUNG ---</w:t>
      </w:r>
    </w:p>
    <w:p>
      <w:pPr>
        <w:spacing w:after="120"/>
      </w:pPr>
      <w:r>
        <w:rPr>
          <w:b w:val="false"/>
          <w:bCs w:val="false"/>
          <w:sz w:val="20"/>
          <w:szCs w:val="20"/>
        </w:rPr>
        <w:t xml:space="preserve">[ ] Beschreiben Sie kurz den bewerteten Herstellungsprozess.</w:t>
      </w:r>
    </w:p>
    <w:p>
      <w:pPr>
        <w:spacing w:after="120"/>
      </w:pPr>
      <w:r>
        <w:rPr>
          <w:b w:val="false"/>
          <w:bCs w:val="false"/>
          <w:sz w:val="20"/>
          <w:szCs w:val="20"/>
        </w:rPr>
        <w:t xml:space="preserve">[ ] Welche Risikobewertungsmethoden wurden angewendet (z. B. Fehlermöglichkeits- und Einflussanalyse [FMEA], Ursache-Wirkungs-Diagramm)? (Funktionsweise- und Zuverlässigkeitsanalyse, Ursache-Wirkungs-Diagramm (Fischgrät), Prüfliste, 5 Warum?, Sonstiges (Bitte angeben))</w:t>
      </w:r>
    </w:p>
    <w:p>
      <w:pPr>
        <w:spacing w:after="120"/>
      </w:pPr>
      <w:r>
        <w:rPr>
          <w:b w:val="false"/>
          <w:bCs w:val="false"/>
          <w:sz w:val="20"/>
          <w:szCs w:val="20"/>
        </w:rPr>
        <w:t xml:space="preserve">[ ] Geschätzte Häufigkeit des kritischen Prozesses (Einheiten pro Stunde/Tag/Woche)</w:t>
      </w:r>
    </w:p>
    <w:p>
      <w:pPr>
        <w:spacing w:after="120"/>
      </w:pPr>
      <w:r>
        <w:rPr>
          <w:b w:val="false"/>
          <w:bCs w:val="false"/>
          <w:sz w:val="20"/>
          <w:szCs w:val="20"/>
        </w:rPr>
        <w:t xml:space="preserve">[ ] Nennen Sie die möglichen Ausfallursachen in diesem Prozess.</w:t>
      </w:r>
    </w:p>
    <w:p>
      <w:pPr>
        <w:spacing w:after="120"/>
      </w:pPr>
      <w:r>
        <w:rPr>
          <w:b w:val="false"/>
          <w:bCs w:val="false"/>
          <w:sz w:val="20"/>
          <w:szCs w:val="20"/>
        </w:rPr>
        <w:t xml:space="preserve">[ ] Schweregrad-Bewertung (1-10) für jeden identifizierten Ausfallmodus (1=geringfügig, 10=kritisch)</w:t>
      </w:r>
    </w:p>
    <w:p>
      <w:pPr>
        <w:spacing w:after="120"/>
      </w:pPr>
      <w:r>
        <w:rPr>
          <w:b w:val="false"/>
          <w:bCs w:val="false"/>
          <w:sz w:val="20"/>
          <w:szCs w:val="20"/>
        </w:rPr>
        <w:t xml:space="preserve">[ ] Vorkommenswahrscheinlichkeit (1-10) für jeden Ausfallmodus (1 = selten, 10 = häufig)</w:t>
      </w:r>
    </w:p>
    <w:p>
      <w:pPr>
        <w:spacing w:after="120"/>
      </w:pPr>
      <w:r>
        <w:rPr>
          <w:b w:val="false"/>
          <w:bCs w:val="false"/>
          <w:sz w:val="20"/>
          <w:szCs w:val="20"/>
        </w:rPr>
        <w:t xml:space="preserve">[ ] Erkennungsrate (1-10) der aktuellen Kontrollen (1 = sichere Erkennung, 10 = nicht nachweisbar)</w:t>
      </w:r>
    </w:p>
    <w:p>
      <w:pPr>
        <w:spacing w:after="120"/>
      </w:pPr>
      <w:r>
        <w:rPr>
          <w:b w:val="false"/>
          <w:bCs w:val="false"/>
          <w:sz w:val="20"/>
          <w:szCs w:val="20"/>
        </w:rPr>
        <w:t xml:space="preserve">[ ] Dokumentieren Sie die Begründung für die Auswahl dieses Prozesses für die Poka-Yoke-Implementierung (z. B. hohe RPN-Wert, häufige Kundenbeschwerden).</w:t>
      </w:r>
    </w:p>
    <w:p>
      <w:pPr>
        <w:spacing w:after="120"/>
      </w:pPr>
      <w:r>
        <w:rPr>
          <w:b w:val="false"/>
          <w:bCs w:val="false"/>
          <w:sz w:val="20"/>
          <w:szCs w:val="20"/>
        </w:rPr>
        <w:t xml:space="preserve">[ ] Welche Methode wurde verwendet, um Prozesse zu priorisieren? (RPN, Fehlerhäufigkeit, Auswirkungen-Wert, Andere)</w:t>
      </w:r>
    </w:p>
    <w:p>
      <w:pPr>
        <w:spacing w:after="120"/>
      </w:pPr>
      <w:r>
        <w:rPr>
          <w:b w:val="false"/>
          <w:bCs w:val="false"/>
          <w:sz w:val="20"/>
          <w:szCs w:val="20"/>
        </w:rPr>
        <w:t xml:space="preserve"/>
      </w:r>
    </w:p>
    <w:p>
      <w:pPr>
        <w:spacing w:after="120"/>
      </w:pPr>
      <w:r>
        <w:rPr>
          <w:b/>
          <w:bCs/>
          <w:sz w:val="24"/>
          <w:szCs w:val="24"/>
        </w:rPr>
        <w:t xml:space="preserve">--- DESIGN UND IMPLEMENTIERUNG VON FEHLERVERMEIDUNGSSYSTEMEN ---</w:t>
      </w:r>
    </w:p>
    <w:p>
      <w:pPr>
        <w:spacing w:after="120"/>
      </w:pPr>
      <w:r>
        <w:rPr>
          <w:b w:val="false"/>
          <w:bCs w:val="false"/>
          <w:sz w:val="20"/>
          <w:szCs w:val="20"/>
        </w:rPr>
        <w:t xml:space="preserve">[ ] Welche Art von Poka-Yoke ist für diesen Prozess am besten geeignet? (Kontakt/Berührung, Form, Größe, Farbe/Visuelles, Orientierung, Ausfallsicherheit)</w:t>
      </w:r>
    </w:p>
    <w:p>
      <w:pPr>
        <w:spacing w:after="120"/>
      </w:pPr>
      <w:r>
        <w:rPr>
          <w:b w:val="false"/>
          <w:bCs w:val="false"/>
          <w:sz w:val="20"/>
          <w:szCs w:val="20"/>
        </w:rPr>
        <w:t xml:space="preserve">[ ] Detaillierte Beschreibung des konzipierten Poka-Yoke.</w:t>
      </w:r>
    </w:p>
    <w:p>
      <w:pPr>
        <w:spacing w:after="120"/>
      </w:pPr>
      <w:r>
        <w:rPr>
          <w:b w:val="false"/>
          <w:bCs w:val="false"/>
          <w:sz w:val="20"/>
          <w:szCs w:val="20"/>
        </w:rPr>
        <w:t xml:space="preserve">[ ] Diagramm oder Skizze des vorgeschlagenen Poka-Yoke.</w:t>
      </w:r>
    </w:p>
    <w:p>
      <w:pPr>
        <w:spacing w:after="120"/>
      </w:pPr>
      <w:r>
        <w:rPr>
          <w:b w:val="false"/>
          <w:bCs w:val="false"/>
          <w:sz w:val="20"/>
          <w:szCs w:val="20"/>
        </w:rPr>
        <w:t xml:space="preserve">[ ] Geschätzte Kosten für die Umsetzung von Poka-Yoke (in USD).</w:t>
      </w:r>
    </w:p>
    <w:p>
      <w:pPr>
        <w:spacing w:after="120"/>
      </w:pPr>
      <w:r>
        <w:rPr>
          <w:b w:val="false"/>
          <w:bCs w:val="false"/>
          <w:sz w:val="20"/>
          <w:szCs w:val="20"/>
        </w:rPr>
        <w:t xml:space="preserve">[ ] Welche Bereiche/Prozesse werden von diesem Poka-Yoke beeinflussen? (Komponente A, Komponente B, Montagestufe 1, Montagestufe 3, Verpackung)</w:t>
      </w:r>
    </w:p>
    <w:p>
      <w:pPr>
        <w:spacing w:after="120"/>
      </w:pPr>
      <w:r>
        <w:rPr>
          <w:b w:val="false"/>
          <w:bCs w:val="false"/>
          <w:sz w:val="20"/>
          <w:szCs w:val="20"/>
        </w:rPr>
        <w:t xml:space="preserve">[ ] Teilenummer des Poka-Yoke (falls zutreffend).</w:t>
      </w:r>
    </w:p>
    <w:p>
      <w:pPr>
        <w:spacing w:after="120"/>
      </w:pPr>
      <w:r>
        <w:rPr>
          <w:b w:val="false"/>
          <w:bCs w:val="false"/>
          <w:sz w:val="20"/>
          <w:szCs w:val="20"/>
        </w:rPr>
        <w:t xml:space="preserve">[ ] Zielimplementierungsdatum für das Poka-Yoke.</w:t>
      </w:r>
    </w:p>
    <w:p>
      <w:pPr>
        <w:spacing w:after="120"/>
      </w:pPr>
      <w:r>
        <w:rPr>
          <w:b w:val="false"/>
          <w:bCs w:val="false"/>
          <w:sz w:val="20"/>
          <w:szCs w:val="20"/>
        </w:rPr>
        <w:t xml:space="preserve">[ ] Mögliche Probleme bei der Implementierung und entsprechende Abhilfestrategien.</w:t>
      </w:r>
    </w:p>
    <w:p>
      <w:pPr>
        <w:spacing w:after="120"/>
      </w:pPr>
      <w:r>
        <w:rPr>
          <w:b w:val="false"/>
          <w:bCs w:val="false"/>
          <w:sz w:val="20"/>
          <w:szCs w:val="20"/>
        </w:rPr>
        <w:t xml:space="preserve"/>
      </w:r>
    </w:p>
    <w:p>
      <w:pPr>
        <w:spacing w:after="120"/>
      </w:pPr>
      <w:r>
        <w:rPr>
          <w:b/>
          <w:bCs/>
          <w:sz w:val="24"/>
          <w:szCs w:val="24"/>
        </w:rPr>
        <w:t xml:space="preserve">--- KONTROLLE UND ÜBERWACHUNG VON POKA-YOKES ---</w:t>
      </w:r>
    </w:p>
    <w:p>
      <w:pPr>
        <w:spacing w:after="120"/>
      </w:pPr>
      <w:r>
        <w:rPr>
          <w:b w:val="false"/>
          <w:bCs w:val="false"/>
          <w:sz w:val="20"/>
          <w:szCs w:val="20"/>
        </w:rPr>
        <w:t xml:space="preserve">[ ] Fehlerrate vor der Implementierung von Poka-Yoke</w:t>
      </w:r>
    </w:p>
    <w:p>
      <w:pPr>
        <w:spacing w:after="120"/>
      </w:pPr>
      <w:r>
        <w:rPr>
          <w:b w:val="false"/>
          <w:bCs w:val="false"/>
          <w:sz w:val="20"/>
          <w:szCs w:val="20"/>
        </w:rPr>
        <w:t xml:space="preserve">[ ] Fehlerrate nach Einführung von Poka-Yoke</w:t>
      </w:r>
    </w:p>
    <w:p>
      <w:pPr>
        <w:spacing w:after="120"/>
      </w:pPr>
      <w:r>
        <w:rPr>
          <w:b w:val="false"/>
          <w:bCs w:val="false"/>
          <w:sz w:val="20"/>
          <w:szCs w:val="20"/>
        </w:rPr>
        <w:t xml:space="preserve">[ ] Poka-Yoke-Leistungsbewertung (z. B. Ausgezeichnet, Gut, Befriedigend, Mangelhaft) (Ausgezeichnet, Gut, Ehrlich, arm)</w:t>
      </w:r>
    </w:p>
    <w:p>
      <w:pPr>
        <w:spacing w:after="120"/>
      </w:pPr>
      <w:r>
        <w:rPr>
          <w:b w:val="false"/>
          <w:bCs w:val="false"/>
          <w:sz w:val="20"/>
          <w:szCs w:val="20"/>
        </w:rPr>
        <w:t xml:space="preserve">[ ] Beschreibung von beobachteten Pokayoke-Funktionsstörungen oder Problemen (falls vorhanden)</w:t>
      </w:r>
    </w:p>
    <w:p>
      <w:pPr>
        <w:spacing w:after="120"/>
      </w:pPr>
      <w:r>
        <w:rPr>
          <w:b w:val="false"/>
          <w:bCs w:val="false"/>
          <w:sz w:val="20"/>
          <w:szCs w:val="20"/>
        </w:rPr>
        <w:t xml:space="preserve">[ ] Letztes Pokeyaoke-Wartungs-/Inspektionsdatum</w:t>
      </w:r>
    </w:p>
    <w:p>
      <w:pPr>
        <w:spacing w:after="120"/>
      </w:pPr>
      <w:r>
        <w:rPr>
          <w:b w:val="false"/>
          <w:bCs w:val="false"/>
          <w:sz w:val="20"/>
          <w:szCs w:val="20"/>
        </w:rPr>
        <w:t xml:space="preserve">[ ] Ungefähre Zeit des Fehlerauftretens (falls zutreffend)</w:t>
      </w:r>
    </w:p>
    <w:p>
      <w:pPr>
        <w:spacing w:after="120"/>
      </w:pPr>
      <w:r>
        <w:rPr>
          <w:b w:val="false"/>
          <w:bCs w:val="false"/>
          <w:sz w:val="20"/>
          <w:szCs w:val="20"/>
        </w:rPr>
        <w:t xml:space="preserve">[ ] Mögliche Ursachen für Fehler/Funktionsstörung (mehrere Auswahlen möglich) (Geräteausfall, Bedienungsfehler, Gestaltungsfehler, Wartungsproblem, Materialvariationen, Unklare Anweisungen)</w:t>
      </w:r>
    </w:p>
    <w:p>
      <w:pPr>
        <w:spacing w:after="120"/>
      </w:pPr>
      <w:r>
        <w:rPr>
          <w:b w:val="false"/>
          <w:bCs w:val="false"/>
          <w:sz w:val="20"/>
          <w:szCs w:val="20"/>
        </w:rPr>
        <w:t xml:space="preserve">[ ] Fotos/Videos von Pokeyaoke und festgestellte Probleme (falls zutreffend)</w:t>
      </w:r>
    </w:p>
    <w:p>
      <w:pPr>
        <w:spacing w:after="120"/>
      </w:pPr>
      <w:r>
        <w:rPr>
          <w:b w:val="false"/>
          <w:bCs w:val="false"/>
          <w:sz w:val="20"/>
          <w:szCs w:val="20"/>
        </w:rPr>
        <w:t xml:space="preserve"/>
      </w:r>
    </w:p>
    <w:p>
      <w:pPr>
        <w:spacing w:after="120"/>
      </w:pPr>
      <w:r>
        <w:rPr>
          <w:b/>
          <w:bCs/>
          <w:sz w:val="24"/>
          <w:szCs w:val="24"/>
        </w:rPr>
        <w:t xml:space="preserve">--- BETREIBER-SCHULUNG UND -SENSIBILISIERUNG ---</w:t>
      </w:r>
    </w:p>
    <w:p>
      <w:pPr>
        <w:spacing w:after="120"/>
      </w:pPr>
      <w:r>
        <w:rPr>
          <w:b w:val="false"/>
          <w:bCs w:val="false"/>
          <w:sz w:val="20"/>
          <w:szCs w:val="20"/>
        </w:rPr>
        <w:t xml:space="preserve">[ ] Erläutern Sie den Zweck von Poka-Yokes im Produktionsprozess.</w:t>
      </w:r>
    </w:p>
    <w:p>
      <w:pPr>
        <w:spacing w:after="120"/>
      </w:pPr>
      <w:r>
        <w:rPr>
          <w:b w:val="false"/>
          <w:bCs w:val="false"/>
          <w:sz w:val="20"/>
          <w:szCs w:val="20"/>
        </w:rPr>
        <w:t xml:space="preserve">[ ] Welche der folgenden Aussagen beschreibt am besten, warum wir Poka-Yokes einsetzen? (Um Qualitätskontrollen zu ersetzen., Um Fehler von vornherein zu vermeiden., Die Schuld für Fehler auf andere schieben., Um die Produktionsgeschwindigkeit unabhängig von der Qualität zu erhöhen.)</w:t>
      </w:r>
    </w:p>
    <w:p>
      <w:pPr>
        <w:spacing w:after="120"/>
      </w:pPr>
      <w:r>
        <w:rPr>
          <w:b w:val="false"/>
          <w:bCs w:val="false"/>
          <w:sz w:val="20"/>
          <w:szCs w:val="20"/>
        </w:rPr>
        <w:t xml:space="preserve">[ ] Welche der folgenden genannten Vorteile können von effektiv implementierten Poka-Yokes erzielt werden? (Reduzierte Mängel, Erhöhte Produktionsgeschwindigkeit, Geringere Trainingskosten, Verbesserte Mitarbeitermoral, Weniger Verschnitt und Nacharbeit)</w:t>
      </w:r>
    </w:p>
    <w:p>
      <w:pPr>
        <w:spacing w:after="120"/>
      </w:pPr>
      <w:r>
        <w:rPr>
          <w:b w:val="false"/>
          <w:bCs w:val="false"/>
          <w:sz w:val="20"/>
          <w:szCs w:val="20"/>
        </w:rPr>
        <w:t xml:space="preserve">[ ] Beschreiben Sie, wie man reagiert, wenn ein Poka-Yoke aktiviert wird oder einen Fehler anzeigt.</w:t>
      </w:r>
    </w:p>
    <w:p>
      <w:pPr>
        <w:spacing w:after="120"/>
      </w:pPr>
      <w:r>
        <w:rPr>
          <w:b w:val="false"/>
          <w:bCs w:val="false"/>
          <w:sz w:val="20"/>
          <w:szCs w:val="20"/>
        </w:rPr>
        <w:t xml:space="preserve">[ ] Was sollten Sie tun, wenn Sie eine mögliche Verbesserung für ein Poka-Yoke erkennen? (Ignorieren Sie es und setzen Sie den aktuellen Prozess fort., Setzen Sie die Änderung sofort um, ohne jemanden zu informieren., Leiten Sie den Vorschlag an Ihren Vorgesetzten oder Teamleiter weiter., Setzen Sie die Änderung erst nach Genehmigung durch die Entwicklungsabteilung um.)</w:t>
      </w:r>
    </w:p>
    <w:p>
      <w:pPr>
        <w:spacing w:after="120"/>
      </w:pPr>
      <w:r>
        <w:rPr>
          <w:b w:val="false"/>
          <w:bCs w:val="false"/>
          <w:sz w:val="20"/>
          <w:szCs w:val="20"/>
        </w:rPr>
        <w:t xml:space="preserve">[ ] Mit wie vielen Poka-Yokes sind Sie an Ihrem Arbeitsplatz vertraut?</w:t>
      </w:r>
    </w:p>
    <w:p>
      <w:pPr>
        <w:spacing w:after="120"/>
      </w:pPr>
      <w:r>
        <w:rPr>
          <w:b w:val="false"/>
          <w:bCs w:val="false"/>
          <w:sz w:val="20"/>
          <w:szCs w:val="20"/>
        </w:rPr>
        <w:t xml:space="preserve">[ ] Beschreiben Sie bitte etwaige Bedenken oder Fragen, die Sie bezüglich Poka-Yokes oder deren Funktion haben.</w:t>
      </w:r>
    </w:p>
    <w:p>
      <w:pPr>
        <w:spacing w:after="120"/>
      </w:pPr>
      <w:r>
        <w:rPr>
          <w:b w:val="false"/>
          <w:bCs w:val="false"/>
          <w:sz w:val="20"/>
          <w:szCs w:val="20"/>
        </w:rPr>
        <w:t xml:space="preserve"/>
      </w:r>
    </w:p>
    <w:p>
      <w:pPr>
        <w:spacing w:after="120"/>
      </w:pPr>
      <w:r>
        <w:rPr>
          <w:b/>
          <w:bCs/>
          <w:sz w:val="24"/>
          <w:szCs w:val="24"/>
        </w:rPr>
        <w:t xml:space="preserve">--- ÜBERPRÜFUNG UND VERBESSERUNG DER POKA-YOKE-WIRKSAMKEIT ---</w:t>
      </w:r>
    </w:p>
    <w:p>
      <w:pPr>
        <w:spacing w:after="120"/>
      </w:pPr>
      <w:r>
        <w:rPr>
          <w:b w:val="false"/>
          <w:bCs w:val="false"/>
          <w:sz w:val="20"/>
          <w:szCs w:val="20"/>
        </w:rPr>
        <w:t xml:space="preserve">[ ] Aktuelle Fehlerrate (vor der Pokayoke-Maßnahme)</w:t>
      </w:r>
    </w:p>
    <w:p>
      <w:pPr>
        <w:spacing w:after="120"/>
      </w:pPr>
      <w:r>
        <w:rPr>
          <w:b w:val="false"/>
          <w:bCs w:val="false"/>
          <w:sz w:val="20"/>
          <w:szCs w:val="20"/>
        </w:rPr>
        <w:t xml:space="preserve">[ ] Aktuelle Fehlerrate (nach Implementierung von Pokayoke)</w:t>
      </w:r>
    </w:p>
    <w:p>
      <w:pPr>
        <w:spacing w:after="120"/>
      </w:pPr>
      <w:r>
        <w:rPr>
          <w:b w:val="false"/>
          <w:bCs w:val="false"/>
          <w:sz w:val="20"/>
          <w:szCs w:val="20"/>
        </w:rPr>
        <w:t xml:space="preserve">[ ] Gesamtwirksamkeit Bewertung (1-5, 5 = Sehr gut) (1, 2, 3, 4, 5)</w:t>
      </w:r>
    </w:p>
    <w:p>
      <w:pPr>
        <w:spacing w:after="120"/>
      </w:pPr>
      <w:r>
        <w:rPr>
          <w:b w:val="false"/>
          <w:bCs w:val="false"/>
          <w:sz w:val="20"/>
          <w:szCs w:val="20"/>
        </w:rPr>
        <w:t xml:space="preserve">[ ] Beschreiben Sie alle beobachteten Anomalien oder unerwarteten Ergebnisse des Pokayoke.</w:t>
      </w:r>
    </w:p>
    <w:p>
      <w:pPr>
        <w:spacing w:after="120"/>
      </w:pPr>
      <w:r>
        <w:rPr>
          <w:b w:val="false"/>
          <w:bCs w:val="false"/>
          <w:sz w:val="20"/>
          <w:szCs w:val="20"/>
        </w:rPr>
        <w:t xml:space="preserve">[ ] Welche Bereiche der Leistung von Pokayoke erfordern Verbesserungen? (Erkennungsgenauigkeit, Benutzerfreundlichkeit, Haltbarkeit, Wartungsanforderungen, Betriebsannahme, Andere (in Langtext angeben))</w:t>
      </w:r>
    </w:p>
    <w:p>
      <w:pPr>
        <w:spacing w:after="120"/>
      </w:pPr>
      <w:r>
        <w:rPr>
          <w:b w:val="false"/>
          <w:bCs w:val="false"/>
          <w:sz w:val="20"/>
          <w:szCs w:val="20"/>
        </w:rPr>
        <w:t xml:space="preserve">[ ] Konkrete Verbesserungsvorschläge (falls vorhanden).</w:t>
      </w:r>
    </w:p>
    <w:p>
      <w:pPr>
        <w:spacing w:after="120"/>
      </w:pPr>
      <w:r>
        <w:rPr>
          <w:b w:val="false"/>
          <w:bCs w:val="false"/>
          <w:sz w:val="20"/>
          <w:szCs w:val="20"/>
        </w:rPr>
        <w:t xml:space="preserve">[ ] Datum der letzten Überprüfung</w:t>
      </w:r>
    </w:p>
    <w:p>
      <w:pPr>
        <w:spacing w:after="120"/>
      </w:pPr>
      <w:r>
        <w:rPr>
          <w:b w:val="false"/>
          <w:bCs w:val="false"/>
          <w:sz w:val="20"/>
          <w:szCs w:val="20"/>
        </w:rPr>
        <w:t xml:space="preserve">[ ] Geplantes Datum für die nächste Überprüfung</w:t>
      </w:r>
    </w:p>
    <w:p>
      <w:pPr>
        <w:spacing w:after="120"/>
      </w:pPr>
      <w:r>
        <w:rPr>
          <w:b w:val="false"/>
          <w:bCs w:val="false"/>
          <w:sz w:val="20"/>
          <w:szCs w:val="20"/>
        </w:rPr>
        <w:t xml:space="preserve">[ ] Name des Rezensenten</w:t>
      </w:r>
    </w:p>
    <w:p>
      <w:pPr>
        <w:spacing w:after="120"/>
      </w:pPr>
      <w:r>
        <w:rPr>
          <w:b w:val="false"/>
          <w:bCs w:val="false"/>
          <w:sz w:val="20"/>
          <w:szCs w:val="20"/>
        </w:rPr>
        <w:t xml:space="preserve">[ ] Prüferunterschrift</w:t>
      </w:r>
    </w:p>
    <w:p>
      <w:pPr>
        <w:spacing w:after="120"/>
      </w:pPr>
      <w:r>
        <w:rPr>
          <w:b w:val="false"/>
          <w:bCs w:val="false"/>
          <w:sz w:val="20"/>
          <w:szCs w:val="20"/>
        </w:rPr>
        <w:t xml:space="preserve"/>
      </w:r>
    </w:p>
    <w:p>
      <w:pPr>
        <w:spacing w:after="120"/>
      </w:pPr>
      <w:r>
        <w:rPr>
          <w:b/>
          <w:bCs/>
          <w:sz w:val="24"/>
          <w:szCs w:val="24"/>
        </w:rPr>
        <w:t xml:space="preserve">--- DOKUMENTATION &amp; STANDARDISIERUNG ---</w:t>
      </w:r>
    </w:p>
    <w:p>
      <w:pPr>
        <w:spacing w:after="120"/>
      </w:pPr>
      <w:r>
        <w:rPr>
          <w:b w:val="false"/>
          <w:bCs w:val="false"/>
          <w:sz w:val="20"/>
          <w:szCs w:val="20"/>
        </w:rPr>
        <w:t xml:space="preserve">[ ] Poka-Yoke Design Dokument Versionsnummer</w:t>
      </w:r>
    </w:p>
    <w:p>
      <w:pPr>
        <w:spacing w:after="120"/>
      </w:pPr>
      <w:r>
        <w:rPr>
          <w:b w:val="false"/>
          <w:bCs w:val="false"/>
          <w:sz w:val="20"/>
          <w:szCs w:val="20"/>
        </w:rPr>
        <w:t xml:space="preserve">[ ] Detaillierte Beschreibung jeder Poka-Yoke-Vorrichtung/Methode</w:t>
      </w:r>
    </w:p>
    <w:p>
      <w:pPr>
        <w:spacing w:after="120"/>
      </w:pPr>
      <w:r>
        <w:rPr>
          <w:b w:val="false"/>
          <w:bCs w:val="false"/>
          <w:sz w:val="20"/>
          <w:szCs w:val="20"/>
        </w:rPr>
        <w:t xml:space="preserve">[ ] Poka-Yoke-Konstruktionszeichnungen/Schemata</w:t>
      </w:r>
    </w:p>
    <w:p>
      <w:pPr>
        <w:spacing w:after="120"/>
      </w:pPr>
      <w:r>
        <w:rPr>
          <w:b w:val="false"/>
          <w:bCs w:val="false"/>
          <w:sz w:val="20"/>
          <w:szCs w:val="20"/>
        </w:rPr>
        <w:t xml:space="preserve">[ ] Anzahl der Poka-Yoke-Vorrichtungen pro Arbeitsplatz</w:t>
      </w:r>
    </w:p>
    <w:p>
      <w:pPr>
        <w:spacing w:after="120"/>
      </w:pPr>
      <w:r>
        <w:rPr>
          <w:b w:val="false"/>
          <w:bCs w:val="false"/>
          <w:sz w:val="20"/>
          <w:szCs w:val="20"/>
        </w:rPr>
        <w:t xml:space="preserve">[ ] Anwendbare Prozesse, in denen Pokayoke implementiert ist (Montage, Maschinelle Bearbeitung, Schweißen, Überprüfung, Verpackung)</w:t>
      </w:r>
    </w:p>
    <w:p>
      <w:pPr>
        <w:spacing w:after="120"/>
      </w:pPr>
      <w:r>
        <w:rPr>
          <w:b w:val="false"/>
          <w:bCs w:val="false"/>
          <w:sz w:val="20"/>
          <w:szCs w:val="20"/>
        </w:rPr>
        <w:t xml:space="preserve">[ ] Datum der letzten Überprüfung der Poka-Yoke-Dokumentation</w:t>
      </w:r>
    </w:p>
    <w:p>
      <w:pPr>
        <w:spacing w:after="120"/>
      </w:pPr>
      <w:r>
        <w:rPr>
          <w:b w:val="false"/>
          <w:bCs w:val="false"/>
          <w:sz w:val="20"/>
          <w:szCs w:val="20"/>
        </w:rPr>
        <w:t xml:space="preserve">[ ] Zusammenfassung der im letzten Review vorgenommenen Änderungen</w:t>
      </w:r>
    </w:p>
    <w:p>
      <w:pPr>
        <w:spacing w:after="120"/>
      </w:pPr>
      <w:r>
        <w:rPr>
          <w:b w:val="false"/>
          <w:bCs w:val="false"/>
          <w:sz w:val="20"/>
          <w:szCs w:val="20"/>
        </w:rPr>
        <w:t xml:space="preserve">[ ] Aktueller Stand der Poka-Yoke-Dokumentation (Entwurf, Genehmigt, Unter Prüfung)</w:t>
      </w:r>
    </w:p>
    <w:p>
      <w:pPr>
        <w:spacing w:after="120"/>
      </w:pPr>
      <w:r>
        <w:rPr>
          <w:b w:val="false"/>
          <w:bCs w:val="false"/>
          <w:sz w:val="20"/>
          <w:szCs w:val="20"/>
        </w:rPr>
        <w:t xml:space="preserve">[ ] Dokumentenkontrolleurname</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https://checklistguro.com/templates/manufacturing/mistake-proofing-poka-yoke-checklist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2026-06-22T11:09:09.225Z</dcterms:created>
  <dcterms:modified xsi:type="dcterms:W3CDTF">2026-06-22T11:09:09.225Z</dcterms:modified>
</cp:coreProperties>
</file>

<file path=docProps/custom.xml><?xml version="1.0" encoding="utf-8"?>
<Properties xmlns="http://schemas.openxmlformats.org/officeDocument/2006/custom-properties" xmlns:vt="http://schemas.openxmlformats.org/officeDocument/2006/docPropsVTypes"/>
</file>