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PACKING STATION ERGONOMICS EVALUATION</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WORKSTATION LAYOUT &amp; REACH ---</w:t>
      </w:r>
    </w:p>
    <w:p>
      <w:pPr>
        <w:spacing w:after="120"/>
      </w:pPr>
      <w:r>
        <w:rPr>
          <w:b w:val="false"/>
          <w:bCs w:val="false"/>
          <w:sz w:val="20"/>
          <w:szCs w:val="20"/>
        </w:rPr>
        <w:t xml:space="preserve">[ ] Workstation Height (inches)</w:t>
      </w:r>
    </w:p>
    <w:p>
      <w:pPr>
        <w:spacing w:after="120"/>
      </w:pPr>
      <w:r>
        <w:rPr>
          <w:b w:val="false"/>
          <w:bCs w:val="false"/>
          <w:sz w:val="20"/>
          <w:szCs w:val="20"/>
        </w:rPr>
        <w:t xml:space="preserve">[ ] Reach Distance to Frequently Used Item (inches)</w:t>
      </w:r>
    </w:p>
    <w:p>
      <w:pPr>
        <w:spacing w:after="120"/>
      </w:pPr>
      <w:r>
        <w:rPr>
          <w:b w:val="false"/>
          <w:bCs w:val="false"/>
          <w:sz w:val="20"/>
          <w:szCs w:val="20"/>
        </w:rPr>
        <w:t xml:space="preserve">[ ] Workstation Depth Sufficient? (Yes, No, Unsure)</w:t>
      </w:r>
    </w:p>
    <w:p>
      <w:pPr>
        <w:spacing w:after="120"/>
      </w:pPr>
      <w:r>
        <w:rPr>
          <w:b w:val="false"/>
          <w:bCs w:val="false"/>
          <w:sz w:val="20"/>
          <w:szCs w:val="20"/>
        </w:rPr>
        <w:t xml:space="preserve">[ ] Placement of Bin/Container Comfortable? (Yes, No, Unsure)</w:t>
      </w:r>
    </w:p>
    <w:p>
      <w:pPr>
        <w:spacing w:after="120"/>
      </w:pPr>
      <w:r>
        <w:rPr>
          <w:b w:val="false"/>
          <w:bCs w:val="false"/>
          <w:sz w:val="20"/>
          <w:szCs w:val="20"/>
        </w:rPr>
        <w:t xml:space="preserve">[ ] Describe any obstructions to a comfortable reach or movement.</w:t>
      </w:r>
    </w:p>
    <w:p>
      <w:pPr>
        <w:spacing w:after="120"/>
      </w:pPr>
      <w:r>
        <w:rPr>
          <w:b w:val="false"/>
          <w:bCs w:val="false"/>
          <w:sz w:val="20"/>
          <w:szCs w:val="20"/>
        </w:rPr>
        <w:t xml:space="preserve">[ ] Distance from workstation to nearest exit (feet)</w:t>
      </w:r>
    </w:p>
    <w:p>
      <w:pPr>
        <w:spacing w:after="120"/>
      </w:pPr>
      <w:r>
        <w:rPr>
          <w:b w:val="false"/>
          <w:bCs w:val="false"/>
          <w:sz w:val="20"/>
          <w:szCs w:val="20"/>
        </w:rPr>
        <w:t xml:space="preserve">[ ] Is there adequate space for movement around the workstation? (Yes, No, Somewhat)</w:t>
      </w:r>
    </w:p>
    <w:p>
      <w:pPr>
        <w:spacing w:after="120"/>
      </w:pPr>
      <w:r>
        <w:rPr>
          <w:b w:val="false"/>
          <w:bCs w:val="false"/>
          <w:sz w:val="20"/>
          <w:szCs w:val="20"/>
        </w:rPr>
        <w:t xml:space="preserve"/>
      </w:r>
    </w:p>
    <w:p>
      <w:pPr>
        <w:spacing w:after="120"/>
      </w:pPr>
      <w:r>
        <w:rPr>
          <w:b/>
          <w:bCs/>
          <w:sz w:val="24"/>
          <w:szCs w:val="24"/>
        </w:rPr>
        <w:t xml:space="preserve">--- POSTURE &amp; BODY POSITIONING ---</w:t>
      </w:r>
    </w:p>
    <w:p>
      <w:pPr>
        <w:spacing w:after="120"/>
      </w:pPr>
      <w:r>
        <w:rPr>
          <w:b w:val="false"/>
          <w:bCs w:val="false"/>
          <w:sz w:val="20"/>
          <w:szCs w:val="20"/>
        </w:rPr>
        <w:t xml:space="preserve">[ ] Typical Neck Posture (Forward Head Posture) (Rarely Observed, Occasionally Observed, Frequently Observed, Almost Always Observed)</w:t>
      </w:r>
    </w:p>
    <w:p>
      <w:pPr>
        <w:spacing w:after="120"/>
      </w:pPr>
      <w:r>
        <w:rPr>
          <w:b w:val="false"/>
          <w:bCs w:val="false"/>
          <w:sz w:val="20"/>
          <w:szCs w:val="20"/>
        </w:rPr>
        <w:t xml:space="preserve">[ ] Back Posture (Rounded or Swayed) (Neutral, Slightly Rounded, Moderately Rounded, Significantly Rounded/Swayed)</w:t>
      </w:r>
    </w:p>
    <w:p>
      <w:pPr>
        <w:spacing w:after="120"/>
      </w:pPr>
      <w:r>
        <w:rPr>
          <w:b w:val="false"/>
          <w:bCs w:val="false"/>
          <w:sz w:val="20"/>
          <w:szCs w:val="20"/>
        </w:rPr>
        <w:t xml:space="preserve">[ ] Approximate Shoulder Elevation (degrees, if visible)</w:t>
      </w:r>
    </w:p>
    <w:p>
      <w:pPr>
        <w:spacing w:after="120"/>
      </w:pPr>
      <w:r>
        <w:rPr>
          <w:b w:val="false"/>
          <w:bCs w:val="false"/>
          <w:sz w:val="20"/>
          <w:szCs w:val="20"/>
        </w:rPr>
        <w:t xml:space="preserve">[ ] Describe any observed wrist deviations (e.g., ulnar, radial deviation, flexion, extension).</w:t>
      </w:r>
    </w:p>
    <w:p>
      <w:pPr>
        <w:spacing w:after="120"/>
      </w:pPr>
      <w:r>
        <w:rPr>
          <w:b w:val="false"/>
          <w:bCs w:val="false"/>
          <w:sz w:val="20"/>
          <w:szCs w:val="20"/>
        </w:rPr>
        <w:t xml:space="preserve">[ ] Elbow Position During Most Tasks (Below Waist, At Waist Level, Above Waist Level, Frequently Above Shoulder Height)</w:t>
      </w:r>
    </w:p>
    <w:p>
      <w:pPr>
        <w:spacing w:after="120"/>
      </w:pPr>
      <w:r>
        <w:rPr>
          <w:b w:val="false"/>
          <w:bCs w:val="false"/>
          <w:sz w:val="20"/>
          <w:szCs w:val="20"/>
        </w:rPr>
        <w:t xml:space="preserve">[ ] Describe worker's typical leg positioning (e.g., crossed, supported, dangling)</w:t>
      </w:r>
    </w:p>
    <w:p>
      <w:pPr>
        <w:spacing w:after="120"/>
      </w:pPr>
      <w:r>
        <w:rPr>
          <w:b w:val="false"/>
          <w:bCs w:val="false"/>
          <w:sz w:val="20"/>
          <w:szCs w:val="20"/>
        </w:rPr>
        <w:t xml:space="preserve">[ ] Estimated time (minutes) spent in awkward postures per shift</w:t>
      </w:r>
    </w:p>
    <w:p>
      <w:pPr>
        <w:spacing w:after="120"/>
      </w:pPr>
      <w:r>
        <w:rPr>
          <w:b w:val="false"/>
          <w:bCs w:val="false"/>
          <w:sz w:val="20"/>
          <w:szCs w:val="20"/>
        </w:rPr>
        <w:t xml:space="preserve"/>
      </w:r>
    </w:p>
    <w:p>
      <w:pPr>
        <w:spacing w:after="120"/>
      </w:pPr>
      <w:r>
        <w:rPr>
          <w:b/>
          <w:bCs/>
          <w:sz w:val="24"/>
          <w:szCs w:val="24"/>
        </w:rPr>
        <w:t xml:space="preserve">--- REPETITIVE MOTIONS &amp; FORCE ---</w:t>
      </w:r>
    </w:p>
    <w:p>
      <w:pPr>
        <w:spacing w:after="120"/>
      </w:pPr>
      <w:r>
        <w:rPr>
          <w:b w:val="false"/>
          <w:bCs w:val="false"/>
          <w:sz w:val="20"/>
          <w:szCs w:val="20"/>
        </w:rPr>
        <w:t xml:space="preserve">[ ] Approximate Packing Rate (items/minute)</w:t>
      </w:r>
    </w:p>
    <w:p>
      <w:pPr>
        <w:spacing w:after="120"/>
      </w:pPr>
      <w:r>
        <w:rPr>
          <w:b w:val="false"/>
          <w:bCs w:val="false"/>
          <w:sz w:val="20"/>
          <w:szCs w:val="20"/>
        </w:rPr>
        <w:t xml:space="preserve">[ ] Estimated Cycle Time for Primary Packing Task (seconds)</w:t>
      </w:r>
    </w:p>
    <w:p>
      <w:pPr>
        <w:spacing w:after="120"/>
      </w:pPr>
      <w:r>
        <w:rPr>
          <w:b w:val="false"/>
          <w:bCs w:val="false"/>
          <w:sz w:val="20"/>
          <w:szCs w:val="20"/>
        </w:rPr>
        <w:t xml:space="preserve">[ ] Dominant Hand? (Right, Left, Ambidextrous)</w:t>
      </w:r>
    </w:p>
    <w:p>
      <w:pPr>
        <w:spacing w:after="120"/>
      </w:pPr>
      <w:r>
        <w:rPr>
          <w:b w:val="false"/>
          <w:bCs w:val="false"/>
          <w:sz w:val="20"/>
          <w:szCs w:val="20"/>
        </w:rPr>
        <w:t xml:space="preserve">[ ] Average Force Exerted (lbs/kg) during Box Closure (if applicable)</w:t>
      </w:r>
    </w:p>
    <w:p>
      <w:pPr>
        <w:spacing w:after="120"/>
      </w:pPr>
      <w:r>
        <w:rPr>
          <w:b w:val="false"/>
          <w:bCs w:val="false"/>
          <w:sz w:val="20"/>
          <w:szCs w:val="20"/>
        </w:rPr>
        <w:t xml:space="preserve">[ ] Which of the following motions are frequently performed? (Reaching, Bending, Twisting, Wrist Deviation, Shoulder Shrugging, Finger Pinching, Grasping)</w:t>
      </w:r>
    </w:p>
    <w:p>
      <w:pPr>
        <w:spacing w:after="120"/>
      </w:pPr>
      <w:r>
        <w:rPr>
          <w:b w:val="false"/>
          <w:bCs w:val="false"/>
          <w:sz w:val="20"/>
          <w:szCs w:val="20"/>
        </w:rPr>
        <w:t xml:space="preserve">[ ] Describe any observed awkward or strained movements.</w:t>
      </w:r>
    </w:p>
    <w:p>
      <w:pPr>
        <w:spacing w:after="120"/>
      </w:pPr>
      <w:r>
        <w:rPr>
          <w:b w:val="false"/>
          <w:bCs w:val="false"/>
          <w:sz w:val="20"/>
          <w:szCs w:val="20"/>
        </w:rPr>
        <w:t xml:space="preserve">[ ] Estimated frequency of wrist deviation (repetitions/hour)</w:t>
      </w:r>
    </w:p>
    <w:p>
      <w:pPr>
        <w:spacing w:after="120"/>
      </w:pPr>
      <w:r>
        <w:rPr>
          <w:b w:val="false"/>
          <w:bCs w:val="false"/>
          <w:sz w:val="20"/>
          <w:szCs w:val="20"/>
        </w:rPr>
        <w:t xml:space="preserve"/>
      </w:r>
    </w:p>
    <w:p>
      <w:pPr>
        <w:spacing w:after="120"/>
      </w:pPr>
      <w:r>
        <w:rPr>
          <w:b/>
          <w:bCs/>
          <w:sz w:val="24"/>
          <w:szCs w:val="24"/>
        </w:rPr>
        <w:t xml:space="preserve">--- LIGHTING &amp; VISIBILITY ---</w:t>
      </w:r>
    </w:p>
    <w:p>
      <w:pPr>
        <w:spacing w:after="120"/>
      </w:pPr>
      <w:r>
        <w:rPr>
          <w:b w:val="false"/>
          <w:bCs w:val="false"/>
          <w:sz w:val="20"/>
          <w:szCs w:val="20"/>
        </w:rPr>
        <w:t xml:space="preserve">[ ] Ambient Light Level (Lux)</w:t>
      </w:r>
    </w:p>
    <w:p>
      <w:pPr>
        <w:spacing w:after="120"/>
      </w:pPr>
      <w:r>
        <w:rPr>
          <w:b w:val="false"/>
          <w:bCs w:val="false"/>
          <w:sz w:val="20"/>
          <w:szCs w:val="20"/>
        </w:rPr>
        <w:t xml:space="preserve">[ ] Task Area Light Level (Lux)</w:t>
      </w:r>
    </w:p>
    <w:p>
      <w:pPr>
        <w:spacing w:after="120"/>
      </w:pPr>
      <w:r>
        <w:rPr>
          <w:b w:val="false"/>
          <w:bCs w:val="false"/>
          <w:sz w:val="20"/>
          <w:szCs w:val="20"/>
        </w:rPr>
        <w:t xml:space="preserve">[ ] Light Source Type (Overhead Fluorescent, LED, Incandescent, Natural Light, Other)</w:t>
      </w:r>
    </w:p>
    <w:p>
      <w:pPr>
        <w:spacing w:after="120"/>
      </w:pPr>
      <w:r>
        <w:rPr>
          <w:b w:val="false"/>
          <w:bCs w:val="false"/>
          <w:sz w:val="20"/>
          <w:szCs w:val="20"/>
        </w:rPr>
        <w:t xml:space="preserve">[ ] Lighting Issues Observed (Glare, Dark Spots, Shadows, Flickering, Uneven Illumination, None)</w:t>
      </w:r>
    </w:p>
    <w:p>
      <w:pPr>
        <w:spacing w:after="120"/>
      </w:pPr>
      <w:r>
        <w:rPr>
          <w:b w:val="false"/>
          <w:bCs w:val="false"/>
          <w:sz w:val="20"/>
          <w:szCs w:val="20"/>
        </w:rPr>
        <w:t xml:space="preserve">[ ] Describe any visual discomfort reported by packer (e.g., eye strain, headaches)</w:t>
      </w:r>
    </w:p>
    <w:p>
      <w:pPr>
        <w:spacing w:after="120"/>
      </w:pPr>
      <w:r>
        <w:rPr>
          <w:b w:val="false"/>
          <w:bCs w:val="false"/>
          <w:sz w:val="20"/>
          <w:szCs w:val="20"/>
        </w:rPr>
        <w:t xml:space="preserve">[ ] Adequacy of Task Lighting (Excellent, Good, Fair, Poor)</w:t>
      </w:r>
    </w:p>
    <w:p>
      <w:pPr>
        <w:spacing w:after="120"/>
      </w:pPr>
      <w:r>
        <w:rPr>
          <w:b w:val="false"/>
          <w:bCs w:val="false"/>
          <w:sz w:val="20"/>
          <w:szCs w:val="20"/>
        </w:rPr>
        <w:t xml:space="preserve">[ ] Describe any needed changes to improve lighting.</w:t>
      </w:r>
    </w:p>
    <w:p>
      <w:pPr>
        <w:spacing w:after="120"/>
      </w:pPr>
      <w:r>
        <w:rPr>
          <w:b w:val="false"/>
          <w:bCs w:val="false"/>
          <w:sz w:val="20"/>
          <w:szCs w:val="20"/>
        </w:rPr>
        <w:t xml:space="preserve"/>
      </w:r>
    </w:p>
    <w:p>
      <w:pPr>
        <w:spacing w:after="120"/>
      </w:pPr>
      <w:r>
        <w:rPr>
          <w:b/>
          <w:bCs/>
          <w:sz w:val="24"/>
          <w:szCs w:val="24"/>
        </w:rPr>
        <w:t xml:space="preserve">--- MATERIAL HANDLING &amp; ORGANIZATION ---</w:t>
      </w:r>
    </w:p>
    <w:p>
      <w:pPr>
        <w:spacing w:after="120"/>
      </w:pPr>
      <w:r>
        <w:rPr>
          <w:b w:val="false"/>
          <w:bCs w:val="false"/>
          <w:sz w:val="20"/>
          <w:szCs w:val="20"/>
        </w:rPr>
        <w:t xml:space="preserve">[ ] Material Storage Location Accessibility? (Excellent - Easily Accessible, Good - Requires Minimal Reaching, Fair - Requires Significant Reaching, Poor - Difficult to Access)</w:t>
      </w:r>
    </w:p>
    <w:p>
      <w:pPr>
        <w:spacing w:after="120"/>
      </w:pPr>
      <w:r>
        <w:rPr>
          <w:b w:val="false"/>
          <w:bCs w:val="false"/>
          <w:sz w:val="20"/>
          <w:szCs w:val="20"/>
        </w:rPr>
        <w:t xml:space="preserve">[ ] Average Reach Distance for Materials (in inches)</w:t>
      </w:r>
    </w:p>
    <w:p>
      <w:pPr>
        <w:spacing w:after="120"/>
      </w:pPr>
      <w:r>
        <w:rPr>
          <w:b w:val="false"/>
          <w:bCs w:val="false"/>
          <w:sz w:val="20"/>
          <w:szCs w:val="20"/>
        </w:rPr>
        <w:t xml:space="preserve">[ ] What material handling aids are used? (Hand Truck, Cart, Gravity Feed System, None, Other (Specify in LONG_TEXT))</w:t>
      </w:r>
    </w:p>
    <w:p>
      <w:pPr>
        <w:spacing w:after="120"/>
      </w:pPr>
      <w:r>
        <w:rPr>
          <w:b w:val="false"/>
          <w:bCs w:val="false"/>
          <w:sz w:val="20"/>
          <w:szCs w:val="20"/>
        </w:rPr>
        <w:t xml:space="preserve">[ ] If 'Other' selected for Material Handling Aids, please specify:</w:t>
      </w:r>
    </w:p>
    <w:p>
      <w:pPr>
        <w:spacing w:after="120"/>
      </w:pPr>
      <w:r>
        <w:rPr>
          <w:b w:val="false"/>
          <w:bCs w:val="false"/>
          <w:sz w:val="20"/>
          <w:szCs w:val="20"/>
        </w:rPr>
        <w:t xml:space="preserve">[ ] How frequently do packers need to bend/stoop to retrieve materials? (Rarely (Less than 2x/minute), Occasionally (2-5x/minute), Frequently (5-10x/minute), Constantly (More than 10x/minute))</w:t>
      </w:r>
    </w:p>
    <w:p>
      <w:pPr>
        <w:spacing w:after="120"/>
      </w:pPr>
      <w:r>
        <w:rPr>
          <w:b w:val="false"/>
          <w:bCs w:val="false"/>
          <w:sz w:val="20"/>
          <w:szCs w:val="20"/>
        </w:rPr>
        <w:t xml:space="preserve">[ ] Is the placement of frequently used materials optimized? (Yes, No, Not Sure)</w:t>
      </w:r>
    </w:p>
    <w:p>
      <w:pPr>
        <w:spacing w:after="120"/>
      </w:pPr>
      <w:r>
        <w:rPr>
          <w:b w:val="false"/>
          <w:bCs w:val="false"/>
          <w:sz w:val="20"/>
          <w:szCs w:val="20"/>
        </w:rPr>
        <w:t xml:space="preserve">[ ] Describe any observed inefficiencies in material organization or retrieval.</w:t>
      </w:r>
    </w:p>
    <w:p>
      <w:pPr>
        <w:spacing w:after="120"/>
      </w:pPr>
      <w:r>
        <w:rPr>
          <w:b w:val="false"/>
          <w:bCs w:val="false"/>
          <w:sz w:val="20"/>
          <w:szCs w:val="20"/>
        </w:rPr>
        <w:t xml:space="preserve"/>
      </w:r>
    </w:p>
    <w:p>
      <w:pPr>
        <w:spacing w:after="120"/>
      </w:pPr>
      <w:r>
        <w:rPr>
          <w:b/>
          <w:bCs/>
          <w:sz w:val="24"/>
          <w:szCs w:val="24"/>
        </w:rPr>
        <w:t xml:space="preserve">--- EQUIPMENT &amp; TOOL DESIGN ---</w:t>
      </w:r>
    </w:p>
    <w:p>
      <w:pPr>
        <w:spacing w:after="120"/>
      </w:pPr>
      <w:r>
        <w:rPr>
          <w:b w:val="false"/>
          <w:bCs w:val="false"/>
          <w:sz w:val="20"/>
          <w:szCs w:val="20"/>
        </w:rPr>
        <w:t xml:space="preserve">[ ] Type of Packing Tape Dispenser Used: (Manual, Semi-Automatic, Fully Automatic, None)</w:t>
      </w:r>
    </w:p>
    <w:p>
      <w:pPr>
        <w:spacing w:after="120"/>
      </w:pPr>
      <w:r>
        <w:rPr>
          <w:b w:val="false"/>
          <w:bCs w:val="false"/>
          <w:sz w:val="20"/>
          <w:szCs w:val="20"/>
        </w:rPr>
        <w:t xml:space="preserve">[ ] Describe any difficulties experienced with tape dispenser (if applicable):</w:t>
      </w:r>
    </w:p>
    <w:p>
      <w:pPr>
        <w:spacing w:after="120"/>
      </w:pPr>
      <w:r>
        <w:rPr>
          <w:b w:val="false"/>
          <w:bCs w:val="false"/>
          <w:sz w:val="20"/>
          <w:szCs w:val="20"/>
        </w:rPr>
        <w:t xml:space="preserve">[ ] Box Sealing Method: (Manual, Automated, Semi-Automated)</w:t>
      </w:r>
    </w:p>
    <w:p>
      <w:pPr>
        <w:spacing w:after="120"/>
      </w:pPr>
      <w:r>
        <w:rPr>
          <w:b w:val="false"/>
          <w:bCs w:val="false"/>
          <w:sz w:val="20"/>
          <w:szCs w:val="20"/>
        </w:rPr>
        <w:t xml:space="preserve">[ ] Height of Work Surface (in inches):</w:t>
      </w:r>
    </w:p>
    <w:p>
      <w:pPr>
        <w:spacing w:after="120"/>
      </w:pPr>
      <w:r>
        <w:rPr>
          <w:b w:val="false"/>
          <w:bCs w:val="false"/>
          <w:sz w:val="20"/>
          <w:szCs w:val="20"/>
        </w:rPr>
        <w:t xml:space="preserve">[ ] Describe any aspects of the box sealer that contribute to awkward postures or force exertion:</w:t>
      </w:r>
    </w:p>
    <w:p>
      <w:pPr>
        <w:spacing w:after="120"/>
      </w:pPr>
      <w:r>
        <w:rPr>
          <w:b w:val="false"/>
          <w:bCs w:val="false"/>
          <w:sz w:val="20"/>
          <w:szCs w:val="20"/>
        </w:rPr>
        <w:t xml:space="preserve">[ ] Check all that apply regarding tool handles: (Comfortable grip, Proper size, Non-slip material, Ergonomic shape, None of the above)</w:t>
      </w:r>
    </w:p>
    <w:p>
      <w:pPr>
        <w:spacing w:after="120"/>
      </w:pPr>
      <w:r>
        <w:rPr>
          <w:b w:val="false"/>
          <w:bCs w:val="false"/>
          <w:sz w:val="20"/>
          <w:szCs w:val="20"/>
        </w:rPr>
        <w:t xml:space="preserve">[ ] Is there adjustable height functionality available for the workstation? (Yes, No, Partially)</w:t>
      </w:r>
    </w:p>
    <w:p>
      <w:pPr>
        <w:spacing w:after="120"/>
      </w:pPr>
      <w:r>
        <w:rPr>
          <w:b w:val="false"/>
          <w:bCs w:val="false"/>
          <w:sz w:val="20"/>
          <w:szCs w:val="20"/>
        </w:rPr>
        <w:t xml:space="preserve"/>
      </w:r>
    </w:p>
    <w:p>
      <w:pPr>
        <w:spacing w:after="120"/>
      </w:pPr>
      <w:r>
        <w:rPr>
          <w:b/>
          <w:bCs/>
          <w:sz w:val="24"/>
          <w:szCs w:val="24"/>
        </w:rPr>
        <w:t xml:space="preserve">--- WORKSPACE &amp; ENVIRONMENTAL FACTORS ---</w:t>
      </w:r>
    </w:p>
    <w:p>
      <w:pPr>
        <w:spacing w:after="120"/>
      </w:pPr>
      <w:r>
        <w:rPr>
          <w:b w:val="false"/>
          <w:bCs w:val="false"/>
          <w:sz w:val="20"/>
          <w:szCs w:val="20"/>
        </w:rPr>
        <w:t xml:space="preserve">[ ] Ambient Temperature (°C)</w:t>
      </w:r>
    </w:p>
    <w:p>
      <w:pPr>
        <w:spacing w:after="120"/>
      </w:pPr>
      <w:r>
        <w:rPr>
          <w:b w:val="false"/>
          <w:bCs w:val="false"/>
          <w:sz w:val="20"/>
          <w:szCs w:val="20"/>
        </w:rPr>
        <w:t xml:space="preserve">[ ] Noise Level (dB)</w:t>
      </w:r>
    </w:p>
    <w:p>
      <w:pPr>
        <w:spacing w:after="120"/>
      </w:pPr>
      <w:r>
        <w:rPr>
          <w:b w:val="false"/>
          <w:bCs w:val="false"/>
          <w:sz w:val="20"/>
          <w:szCs w:val="20"/>
        </w:rPr>
        <w:t xml:space="preserve">[ ] Ventilation Adequacy (Excellent, Good, Fair, Poor)</w:t>
      </w:r>
    </w:p>
    <w:p>
      <w:pPr>
        <w:spacing w:after="120"/>
      </w:pPr>
      <w:r>
        <w:rPr>
          <w:b w:val="false"/>
          <w:bCs w:val="false"/>
          <w:sz w:val="20"/>
          <w:szCs w:val="20"/>
        </w:rPr>
        <w:t xml:space="preserve">[ ] Lighting Quality (Excellent, Good, Fair, Poor)</w:t>
      </w:r>
    </w:p>
    <w:p>
      <w:pPr>
        <w:spacing w:after="120"/>
      </w:pPr>
      <w:r>
        <w:rPr>
          <w:b w:val="false"/>
          <w:bCs w:val="false"/>
          <w:sz w:val="20"/>
          <w:szCs w:val="20"/>
        </w:rPr>
        <w:t xml:space="preserve">[ ] Describe any noticeable odors or air quality issues.</w:t>
      </w:r>
    </w:p>
    <w:p>
      <w:pPr>
        <w:spacing w:after="120"/>
      </w:pPr>
      <w:r>
        <w:rPr>
          <w:b w:val="false"/>
          <w:bCs w:val="false"/>
          <w:sz w:val="20"/>
          <w:szCs w:val="20"/>
        </w:rPr>
        <w:t xml:space="preserve">[ ] Humidity Level (%)</w:t>
      </w:r>
    </w:p>
    <w:p>
      <w:pPr>
        <w:spacing w:after="120"/>
      </w:pPr>
      <w:r>
        <w:rPr>
          <w:b w:val="false"/>
          <w:bCs w:val="false"/>
          <w:sz w:val="20"/>
          <w:szCs w:val="20"/>
        </w:rPr>
        <w:t xml:space="preserve">[ ] Environmental Factors Present (check all that apply) (Excessive Noise, Poor Ventilation, Excessive Heat, Excessive Cold, Unpleasant Odors, Glare)</w:t>
      </w:r>
    </w:p>
    <w:p>
      <w:pPr>
        <w:spacing w:after="120"/>
      </w:pPr>
      <w:r>
        <w:rPr>
          <w:b w:val="false"/>
          <w:bCs w:val="false"/>
          <w:sz w:val="20"/>
          <w:szCs w:val="20"/>
        </w:rPr>
        <w:t xml:space="preserve"/>
      </w:r>
    </w:p>
    <w:p>
      <w:pPr>
        <w:spacing w:after="120"/>
      </w:pPr>
      <w:r>
        <w:rPr>
          <w:b/>
          <w:bCs/>
          <w:sz w:val="24"/>
          <w:szCs w:val="24"/>
        </w:rPr>
        <w:t xml:space="preserve">--- WORKER FEEDBACK &amp; OBSERVATIONS ---</w:t>
      </w:r>
    </w:p>
    <w:p>
      <w:pPr>
        <w:spacing w:after="120"/>
      </w:pPr>
      <w:r>
        <w:rPr>
          <w:b w:val="false"/>
          <w:bCs w:val="false"/>
          <w:sz w:val="20"/>
          <w:szCs w:val="20"/>
        </w:rPr>
        <w:t xml:space="preserve">[ ] Describe any discomfort or pain you commonly experience while packing.</w:t>
      </w:r>
    </w:p>
    <w:p>
      <w:pPr>
        <w:spacing w:after="120"/>
      </w:pPr>
      <w:r>
        <w:rPr>
          <w:b w:val="false"/>
          <w:bCs w:val="false"/>
          <w:sz w:val="20"/>
          <w:szCs w:val="20"/>
        </w:rPr>
        <w:t xml:space="preserve">[ ] On a scale of 1-10 (1 being no discomfort, 10 being severe discomfort), how would you rate your overall comfort level during a typical packing shift?</w:t>
      </w:r>
    </w:p>
    <w:p>
      <w:pPr>
        <w:spacing w:after="120"/>
      </w:pPr>
      <w:r>
        <w:rPr>
          <w:b w:val="false"/>
          <w:bCs w:val="false"/>
          <w:sz w:val="20"/>
          <w:szCs w:val="20"/>
        </w:rPr>
        <w:t xml:space="preserve">[ ] Which of the following tasks do you find most challenging or awkward? (Picking items from shelves, Placing items in boxes, Sealing boxes, Labeling packages, Stacking finished boxes)</w:t>
      </w:r>
    </w:p>
    <w:p>
      <w:pPr>
        <w:spacing w:after="120"/>
      </w:pPr>
      <w:r>
        <w:rPr>
          <w:b w:val="false"/>
          <w:bCs w:val="false"/>
          <w:sz w:val="20"/>
          <w:szCs w:val="20"/>
        </w:rPr>
        <w:t xml:space="preserve">[ ] What aspects of the packing station could be improved to make your job easier or more comfortable? (Check all that apply) (Workstation height, Lighting, Box placement, Material organization, Equipment design, Other (Please specify in long text))</w:t>
      </w:r>
    </w:p>
    <w:p>
      <w:pPr>
        <w:spacing w:after="120"/>
      </w:pPr>
      <w:r>
        <w:rPr>
          <w:b w:val="false"/>
          <w:bCs w:val="false"/>
          <w:sz w:val="20"/>
          <w:szCs w:val="20"/>
        </w:rPr>
        <w:t xml:space="preserve">[ ] If 'Other' was selected in the previous question, please elaborate.</w:t>
      </w:r>
    </w:p>
    <w:p>
      <w:pPr>
        <w:spacing w:after="120"/>
      </w:pPr>
      <w:r>
        <w:rPr>
          <w:b w:val="false"/>
          <w:bCs w:val="false"/>
          <w:sz w:val="20"/>
          <w:szCs w:val="20"/>
        </w:rPr>
        <w:t xml:space="preserve">[ ] Do you feel you have adequate breaks during your packing shifts? (Yes, No, Sometimes)</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https://checklistguro.com/templates/logistics/packing-station-ergonomics-evaluation</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2026-06-22T10:50:04.943Z</dcterms:created>
  <dcterms:modified xsi:type="dcterms:W3CDTF">2026-06-22T10:50:04.943Z</dcterms:modified>
</cp:coreProperties>
</file>

<file path=docProps/custom.xml><?xml version="1.0" encoding="utf-8"?>
<Properties xmlns="http://schemas.openxmlformats.org/officeDocument/2006/custom-properties" xmlns:vt="http://schemas.openxmlformats.org/officeDocument/2006/docPropsVTypes"/>
</file>