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PROJECT TURNOVER CHECKLIST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PROJECT CLOSEOUT DOCUMENTATION ---</w:t>
      </w:r>
    </w:p>
    <w:p>
      <w:pPr>
        <w:spacing w:after="120"/>
      </w:pPr>
      <w:r>
        <w:rPr>
          <w:b w:val="false"/>
          <w:bCs w:val="false"/>
          <w:sz w:val="20"/>
          <w:szCs w:val="20"/>
        </w:rPr>
        <w:t xml:space="preserve">[ ] Project Completion Date</w:t>
      </w:r>
    </w:p>
    <w:p>
      <w:pPr>
        <w:spacing w:after="120"/>
      </w:pPr>
      <w:r>
        <w:rPr>
          <w:b w:val="false"/>
          <w:bCs w:val="false"/>
          <w:sz w:val="20"/>
          <w:szCs w:val="20"/>
        </w:rPr>
        <w:t xml:space="preserve">[ ] Summary of Project Performance</w:t>
      </w:r>
    </w:p>
    <w:p>
      <w:pPr>
        <w:spacing w:after="120"/>
      </w:pPr>
      <w:r>
        <w:rPr>
          <w:b w:val="false"/>
          <w:bCs w:val="false"/>
          <w:sz w:val="20"/>
          <w:szCs w:val="20"/>
        </w:rPr>
        <w:t xml:space="preserve">[ ] Final Project Report</w:t>
      </w:r>
    </w:p>
    <w:p>
      <w:pPr>
        <w:spacing w:after="120"/>
      </w:pPr>
      <w:r>
        <w:rPr>
          <w:b w:val="false"/>
          <w:bCs w:val="false"/>
          <w:sz w:val="20"/>
          <w:szCs w:val="20"/>
        </w:rPr>
        <w:t xml:space="preserve">[ ] Total Project Cost (Actual)</w:t>
      </w:r>
    </w:p>
    <w:p>
      <w:pPr>
        <w:spacing w:after="120"/>
      </w:pPr>
      <w:r>
        <w:rPr>
          <w:b w:val="false"/>
          <w:bCs w:val="false"/>
          <w:sz w:val="20"/>
          <w:szCs w:val="20"/>
        </w:rPr>
        <w:t xml:space="preserve">[ ] Lessons Learned &amp; Recommendations</w:t>
      </w:r>
    </w:p>
    <w:p>
      <w:pPr>
        <w:spacing w:after="120"/>
      </w:pPr>
      <w:r>
        <w:rPr>
          <w:b w:val="false"/>
          <w:bCs w:val="false"/>
          <w:sz w:val="20"/>
          <w:szCs w:val="20"/>
        </w:rPr>
        <w:t xml:space="preserve">[ ] Contractor Performance Rating (Excellent, Good, Fair, Poor)</w:t>
      </w:r>
    </w:p>
    <w:p>
      <w:pPr>
        <w:spacing w:after="120"/>
      </w:pPr>
      <w:r>
        <w:rPr>
          <w:b w:val="false"/>
          <w:bCs w:val="false"/>
          <w:sz w:val="20"/>
          <w:szCs w:val="20"/>
        </w:rPr>
        <w:t xml:space="preserve">[ ] Outstanding Contractual Obligations (if any)</w:t>
      </w:r>
    </w:p>
    <w:p>
      <w:pPr>
        <w:spacing w:after="120"/>
      </w:pPr>
      <w:r>
        <w:rPr>
          <w:b w:val="false"/>
          <w:bCs w:val="false"/>
          <w:sz w:val="20"/>
          <w:szCs w:val="20"/>
        </w:rPr>
        <w:t xml:space="preserve">[ ] Date of Final Payment</w:t>
      </w:r>
    </w:p>
    <w:p>
      <w:pPr>
        <w:spacing w:after="120"/>
      </w:pPr>
      <w:r>
        <w:rPr>
          <w:b w:val="false"/>
          <w:bCs w:val="false"/>
          <w:sz w:val="20"/>
          <w:szCs w:val="20"/>
        </w:rPr>
        <w:t xml:space="preserve"/>
      </w:r>
    </w:p>
    <w:p>
      <w:pPr>
        <w:spacing w:after="120"/>
      </w:pPr>
      <w:r>
        <w:rPr>
          <w:b/>
          <w:bCs/>
          <w:sz w:val="24"/>
          <w:szCs w:val="24"/>
        </w:rPr>
        <w:t xml:space="preserve">--- AS-BUILT DRAWINGS &amp; SPECIFICATIONS ---</w:t>
      </w:r>
    </w:p>
    <w:p>
      <w:pPr>
        <w:spacing w:after="120"/>
      </w:pPr>
      <w:r>
        <w:rPr>
          <w:b w:val="false"/>
          <w:bCs w:val="false"/>
          <w:sz w:val="20"/>
          <w:szCs w:val="20"/>
        </w:rPr>
        <w:t xml:space="preserve">[ ] Complete As-Built Drawing Set</w:t>
      </w:r>
    </w:p>
    <w:p>
      <w:pPr>
        <w:spacing w:after="120"/>
      </w:pPr>
      <w:r>
        <w:rPr>
          <w:b w:val="false"/>
          <w:bCs w:val="false"/>
          <w:sz w:val="20"/>
          <w:szCs w:val="20"/>
        </w:rPr>
        <w:t xml:space="preserve">[ ] Summary of Changes from Original Design</w:t>
      </w:r>
    </w:p>
    <w:p>
      <w:pPr>
        <w:spacing w:after="120"/>
      </w:pPr>
      <w:r>
        <w:rPr>
          <w:b w:val="false"/>
          <w:bCs w:val="false"/>
          <w:sz w:val="20"/>
          <w:szCs w:val="20"/>
        </w:rPr>
        <w:t xml:space="preserve">[ ] Revised Specification Documents (if applicable)</w:t>
      </w:r>
    </w:p>
    <w:p>
      <w:pPr>
        <w:spacing w:after="120"/>
      </w:pPr>
      <w:r>
        <w:rPr>
          <w:b w:val="false"/>
          <w:bCs w:val="false"/>
          <w:sz w:val="20"/>
          <w:szCs w:val="20"/>
        </w:rPr>
        <w:t xml:space="preserve">[ ] Description of Deviations/Substitutions (with approvals)</w:t>
      </w:r>
    </w:p>
    <w:p>
      <w:pPr>
        <w:spacing w:after="120"/>
      </w:pPr>
      <w:r>
        <w:rPr>
          <w:b w:val="false"/>
          <w:bCs w:val="false"/>
          <w:sz w:val="20"/>
          <w:szCs w:val="20"/>
        </w:rPr>
        <w:t xml:space="preserve">[ ] Revision Number of As-Built Drawings</w:t>
      </w:r>
    </w:p>
    <w:p>
      <w:pPr>
        <w:spacing w:after="120"/>
      </w:pPr>
      <w:r>
        <w:rPr>
          <w:b w:val="false"/>
          <w:bCs w:val="false"/>
          <w:sz w:val="20"/>
          <w:szCs w:val="20"/>
        </w:rPr>
        <w:t xml:space="preserve">[ ] Date of As-Built Drawing Completion</w:t>
      </w:r>
    </w:p>
    <w:p>
      <w:pPr>
        <w:spacing w:after="120"/>
      </w:pPr>
      <w:r>
        <w:rPr>
          <w:b w:val="false"/>
          <w:bCs w:val="false"/>
          <w:sz w:val="20"/>
          <w:szCs w:val="20"/>
        </w:rPr>
        <w:t xml:space="preserve">[ ] Drawing Format/Software Version (AutoCAD 2023, Revit 2024, Other (Specify in Long Text))</w:t>
      </w:r>
    </w:p>
    <w:p>
      <w:pPr>
        <w:spacing w:after="120"/>
      </w:pPr>
      <w:r>
        <w:rPr>
          <w:b w:val="false"/>
          <w:bCs w:val="false"/>
          <w:sz w:val="20"/>
          <w:szCs w:val="20"/>
        </w:rPr>
        <w:t xml:space="preserve"/>
      </w:r>
    </w:p>
    <w:p>
      <w:pPr>
        <w:spacing w:after="120"/>
      </w:pPr>
      <w:r>
        <w:rPr>
          <w:b/>
          <w:bCs/>
          <w:sz w:val="24"/>
          <w:szCs w:val="24"/>
        </w:rPr>
        <w:t xml:space="preserve">--- OPERATION &amp; MAINTENANCE (O&amp;M) MANUALS ---</w:t>
      </w:r>
    </w:p>
    <w:p>
      <w:pPr>
        <w:spacing w:after="120"/>
      </w:pPr>
      <w:r>
        <w:rPr>
          <w:b w:val="false"/>
          <w:bCs w:val="false"/>
          <w:sz w:val="20"/>
          <w:szCs w:val="20"/>
        </w:rPr>
        <w:t xml:space="preserve">[ ] Confirm receipt of complete O&amp;M Manual set</w:t>
      </w:r>
    </w:p>
    <w:p>
      <w:pPr>
        <w:spacing w:after="120"/>
      </w:pPr>
      <w:r>
        <w:rPr>
          <w:b w:val="false"/>
          <w:bCs w:val="false"/>
          <w:sz w:val="20"/>
          <w:szCs w:val="20"/>
        </w:rPr>
        <w:t xml:space="preserve">[ ] Upload O&amp;M Manual (Mechanical)</w:t>
      </w:r>
    </w:p>
    <w:p>
      <w:pPr>
        <w:spacing w:after="120"/>
      </w:pPr>
      <w:r>
        <w:rPr>
          <w:b w:val="false"/>
          <w:bCs w:val="false"/>
          <w:sz w:val="20"/>
          <w:szCs w:val="20"/>
        </w:rPr>
        <w:t xml:space="preserve">[ ] Upload O&amp;M Manual (Electrical)</w:t>
      </w:r>
    </w:p>
    <w:p>
      <w:pPr>
        <w:spacing w:after="120"/>
      </w:pPr>
      <w:r>
        <w:rPr>
          <w:b w:val="false"/>
          <w:bCs w:val="false"/>
          <w:sz w:val="20"/>
          <w:szCs w:val="20"/>
        </w:rPr>
        <w:t xml:space="preserve">[ ] Upload O&amp;M Manual (Plumbing)</w:t>
      </w:r>
    </w:p>
    <w:p>
      <w:pPr>
        <w:spacing w:after="120"/>
      </w:pPr>
      <w:r>
        <w:rPr>
          <w:b w:val="false"/>
          <w:bCs w:val="false"/>
          <w:sz w:val="20"/>
          <w:szCs w:val="20"/>
        </w:rPr>
        <w:t xml:space="preserve">[ ] Upload O&amp;M Manual (Fire Protection)</w:t>
      </w:r>
    </w:p>
    <w:p>
      <w:pPr>
        <w:spacing w:after="120"/>
      </w:pPr>
      <w:r>
        <w:rPr>
          <w:b w:val="false"/>
          <w:bCs w:val="false"/>
          <w:sz w:val="20"/>
          <w:szCs w:val="20"/>
        </w:rPr>
        <w:t xml:space="preserve">[ ] Manuals cover all systems? (Yes, No)</w:t>
      </w:r>
    </w:p>
    <w:p>
      <w:pPr>
        <w:spacing w:after="120"/>
      </w:pPr>
      <w:r>
        <w:rPr>
          <w:b w:val="false"/>
          <w:bCs w:val="false"/>
          <w:sz w:val="20"/>
          <w:szCs w:val="20"/>
        </w:rPr>
        <w:t xml:space="preserve">[ ] If 'No', please specify missing manuals or areas of concern:</w:t>
      </w:r>
    </w:p>
    <w:p>
      <w:pPr>
        <w:spacing w:after="120"/>
      </w:pPr>
      <w:r>
        <w:rPr>
          <w:b w:val="false"/>
          <w:bCs w:val="false"/>
          <w:sz w:val="20"/>
          <w:szCs w:val="20"/>
        </w:rPr>
        <w:t xml:space="preserve">[ ] Number of copies provided:</w:t>
      </w:r>
    </w:p>
    <w:p>
      <w:pPr>
        <w:spacing w:after="120"/>
      </w:pPr>
      <w:r>
        <w:rPr>
          <w:b w:val="false"/>
          <w:bCs w:val="false"/>
          <w:sz w:val="20"/>
          <w:szCs w:val="20"/>
        </w:rPr>
        <w:t xml:space="preserve"/>
      </w:r>
    </w:p>
    <w:p>
      <w:pPr>
        <w:spacing w:after="120"/>
      </w:pPr>
      <w:r>
        <w:rPr>
          <w:b/>
          <w:bCs/>
          <w:sz w:val="24"/>
          <w:szCs w:val="24"/>
        </w:rPr>
        <w:t xml:space="preserve">--- WARRANTIES &amp; GUARANTEES ---</w:t>
      </w:r>
    </w:p>
    <w:p>
      <w:pPr>
        <w:spacing w:after="120"/>
      </w:pPr>
      <w:r>
        <w:rPr>
          <w:b w:val="false"/>
          <w:bCs w:val="false"/>
          <w:sz w:val="20"/>
          <w:szCs w:val="20"/>
        </w:rPr>
        <w:t xml:space="preserve">[ ] Warranty Documents - General Contractor</w:t>
      </w:r>
    </w:p>
    <w:p>
      <w:pPr>
        <w:spacing w:after="120"/>
      </w:pPr>
      <w:r>
        <w:rPr>
          <w:b w:val="false"/>
          <w:bCs w:val="false"/>
          <w:sz w:val="20"/>
          <w:szCs w:val="20"/>
        </w:rPr>
        <w:t xml:space="preserve">[ ] Warranty Documents - Subcontractors</w:t>
      </w:r>
    </w:p>
    <w:p>
      <w:pPr>
        <w:spacing w:after="120"/>
      </w:pPr>
      <w:r>
        <w:rPr>
          <w:b w:val="false"/>
          <w:bCs w:val="false"/>
          <w:sz w:val="20"/>
          <w:szCs w:val="20"/>
        </w:rPr>
        <w:t xml:space="preserve">[ ] Warranty Tracking System Used? (Yes, No)</w:t>
      </w:r>
    </w:p>
    <w:p>
      <w:pPr>
        <w:spacing w:after="120"/>
      </w:pPr>
      <w:r>
        <w:rPr>
          <w:b w:val="false"/>
          <w:bCs w:val="false"/>
          <w:sz w:val="20"/>
          <w:szCs w:val="20"/>
        </w:rPr>
        <w:t xml:space="preserve">[ ] Details of Warranty Tracking System (if applicable)</w:t>
      </w:r>
    </w:p>
    <w:p>
      <w:pPr>
        <w:spacing w:after="120"/>
      </w:pPr>
      <w:r>
        <w:rPr>
          <w:b w:val="false"/>
          <w:bCs w:val="false"/>
          <w:sz w:val="20"/>
          <w:szCs w:val="20"/>
        </w:rPr>
        <w:t xml:space="preserve">[ ] Warranty Period - Roofing (Years)</w:t>
      </w:r>
    </w:p>
    <w:p>
      <w:pPr>
        <w:spacing w:after="120"/>
      </w:pPr>
      <w:r>
        <w:rPr>
          <w:b w:val="false"/>
          <w:bCs w:val="false"/>
          <w:sz w:val="20"/>
          <w:szCs w:val="20"/>
        </w:rPr>
        <w:t xml:space="preserve">[ ] Warranty Period - HVAC (Years)</w:t>
      </w:r>
    </w:p>
    <w:p>
      <w:pPr>
        <w:spacing w:after="120"/>
      </w:pPr>
      <w:r>
        <w:rPr>
          <w:b w:val="false"/>
          <w:bCs w:val="false"/>
          <w:sz w:val="20"/>
          <w:szCs w:val="20"/>
        </w:rPr>
        <w:t xml:space="preserve">[ ] Warranty Period - Electrical (Years)</w:t>
      </w:r>
    </w:p>
    <w:p>
      <w:pPr>
        <w:spacing w:after="120"/>
      </w:pPr>
      <w:r>
        <w:rPr>
          <w:b w:val="false"/>
          <w:bCs w:val="false"/>
          <w:sz w:val="20"/>
          <w:szCs w:val="20"/>
        </w:rPr>
        <w:t xml:space="preserve">[ ] Date Warranty Documents Provided</w:t>
      </w:r>
    </w:p>
    <w:p>
      <w:pPr>
        <w:spacing w:after="120"/>
      </w:pPr>
      <w:r>
        <w:rPr>
          <w:b w:val="false"/>
          <w:bCs w:val="false"/>
          <w:sz w:val="20"/>
          <w:szCs w:val="20"/>
        </w:rPr>
        <w:t xml:space="preserve">[ ] Notes/Comments Regarding Warranties</w:t>
      </w:r>
    </w:p>
    <w:p>
      <w:pPr>
        <w:spacing w:after="120"/>
      </w:pPr>
      <w:r>
        <w:rPr>
          <w:b w:val="false"/>
          <w:bCs w:val="false"/>
          <w:sz w:val="20"/>
          <w:szCs w:val="20"/>
        </w:rPr>
        <w:t xml:space="preserve"/>
      </w:r>
    </w:p>
    <w:p>
      <w:pPr>
        <w:spacing w:after="120"/>
      </w:pPr>
      <w:r>
        <w:rPr>
          <w:b/>
          <w:bCs/>
          <w:sz w:val="24"/>
          <w:szCs w:val="24"/>
        </w:rPr>
        <w:t xml:space="preserve">--- TRAINING &amp; DEMONSTRATIONS ---</w:t>
      </w:r>
    </w:p>
    <w:p>
      <w:pPr>
        <w:spacing w:after="120"/>
      </w:pPr>
      <w:r>
        <w:rPr>
          <w:b w:val="false"/>
          <w:bCs w:val="false"/>
          <w:sz w:val="20"/>
          <w:szCs w:val="20"/>
        </w:rPr>
        <w:t xml:space="preserve">[ ] Description of Training Provided</w:t>
      </w:r>
    </w:p>
    <w:p>
      <w:pPr>
        <w:spacing w:after="120"/>
      </w:pPr>
      <w:r>
        <w:rPr>
          <w:b w:val="false"/>
          <w:bCs w:val="false"/>
          <w:sz w:val="20"/>
          <w:szCs w:val="20"/>
        </w:rPr>
        <w:t xml:space="preserve">[ ] Topics Covered in Training (System Operation, Routine Maintenance, Troubleshooting, Safety Procedures, Emergency Procedures)</w:t>
      </w:r>
    </w:p>
    <w:p>
      <w:pPr>
        <w:spacing w:after="120"/>
      </w:pPr>
      <w:r>
        <w:rPr>
          <w:b w:val="false"/>
          <w:bCs w:val="false"/>
          <w:sz w:val="20"/>
          <w:szCs w:val="20"/>
        </w:rPr>
        <w:t xml:space="preserve">[ ] Number of Trainees Attended</w:t>
      </w:r>
    </w:p>
    <w:p>
      <w:pPr>
        <w:spacing w:after="120"/>
      </w:pPr>
      <w:r>
        <w:rPr>
          <w:b w:val="false"/>
          <w:bCs w:val="false"/>
          <w:sz w:val="20"/>
          <w:szCs w:val="20"/>
        </w:rPr>
        <w:t xml:space="preserve">[ ] Date of Training Session</w:t>
      </w:r>
    </w:p>
    <w:p>
      <w:pPr>
        <w:spacing w:after="120"/>
      </w:pPr>
      <w:r>
        <w:rPr>
          <w:b w:val="false"/>
          <w:bCs w:val="false"/>
          <w:sz w:val="20"/>
          <w:szCs w:val="20"/>
        </w:rPr>
        <w:t xml:space="preserve">[ ] Training Materials (Manuals, Videos, etc.)</w:t>
      </w:r>
    </w:p>
    <w:p>
      <w:pPr>
        <w:spacing w:after="120"/>
      </w:pPr>
      <w:r>
        <w:rPr>
          <w:b w:val="false"/>
          <w:bCs w:val="false"/>
          <w:sz w:val="20"/>
          <w:szCs w:val="20"/>
        </w:rPr>
        <w:t xml:space="preserve">[ ] Trainer Signature</w:t>
      </w:r>
    </w:p>
    <w:p>
      <w:pPr>
        <w:spacing w:after="120"/>
      </w:pPr>
      <w:r>
        <w:rPr>
          <w:b w:val="false"/>
          <w:bCs w:val="false"/>
          <w:sz w:val="20"/>
          <w:szCs w:val="20"/>
        </w:rPr>
        <w:t xml:space="preserve">[ ] Trainer Name</w:t>
      </w:r>
    </w:p>
    <w:p>
      <w:pPr>
        <w:spacing w:after="120"/>
      </w:pPr>
      <w:r>
        <w:rPr>
          <w:b w:val="false"/>
          <w:bCs w:val="false"/>
          <w:sz w:val="20"/>
          <w:szCs w:val="20"/>
        </w:rPr>
        <w:t xml:space="preserve">[ ] Receiving Party Representative Name</w:t>
      </w:r>
    </w:p>
    <w:p>
      <w:pPr>
        <w:spacing w:after="120"/>
      </w:pPr>
      <w:r>
        <w:rPr>
          <w:b w:val="false"/>
          <w:bCs w:val="false"/>
          <w:sz w:val="20"/>
          <w:szCs w:val="20"/>
        </w:rPr>
        <w:t xml:space="preserve"/>
      </w:r>
    </w:p>
    <w:p>
      <w:pPr>
        <w:spacing w:after="120"/>
      </w:pPr>
      <w:r>
        <w:rPr>
          <w:b/>
          <w:bCs/>
          <w:sz w:val="24"/>
          <w:szCs w:val="24"/>
        </w:rPr>
        <w:t xml:space="preserve">--- FINANCIAL CLOSEOUT ---</w:t>
      </w:r>
    </w:p>
    <w:p>
      <w:pPr>
        <w:spacing w:after="120"/>
      </w:pPr>
      <w:r>
        <w:rPr>
          <w:b w:val="false"/>
          <w:bCs w:val="false"/>
          <w:sz w:val="20"/>
          <w:szCs w:val="20"/>
        </w:rPr>
        <w:t xml:space="preserve">[ ] Final Invoice Amount</w:t>
      </w:r>
    </w:p>
    <w:p>
      <w:pPr>
        <w:spacing w:after="120"/>
      </w:pPr>
      <w:r>
        <w:rPr>
          <w:b w:val="false"/>
          <w:bCs w:val="false"/>
          <w:sz w:val="20"/>
          <w:szCs w:val="20"/>
        </w:rPr>
        <w:t xml:space="preserve">[ ] Final Invoice Document</w:t>
      </w:r>
    </w:p>
    <w:p>
      <w:pPr>
        <w:spacing w:after="120"/>
      </w:pPr>
      <w:r>
        <w:rPr>
          <w:b w:val="false"/>
          <w:bCs w:val="false"/>
          <w:sz w:val="20"/>
          <w:szCs w:val="20"/>
        </w:rPr>
        <w:t xml:space="preserve">[ ] Invoice Issue Date</w:t>
      </w:r>
    </w:p>
    <w:p>
      <w:pPr>
        <w:spacing w:after="120"/>
      </w:pPr>
      <w:r>
        <w:rPr>
          <w:b w:val="false"/>
          <w:bCs w:val="false"/>
          <w:sz w:val="20"/>
          <w:szCs w:val="20"/>
        </w:rPr>
        <w:t xml:space="preserve">[ ] Payment Due Date</w:t>
      </w:r>
    </w:p>
    <w:p>
      <w:pPr>
        <w:spacing w:after="120"/>
      </w:pPr>
      <w:r>
        <w:rPr>
          <w:b w:val="false"/>
          <w:bCs w:val="false"/>
          <w:sz w:val="20"/>
          <w:szCs w:val="20"/>
        </w:rPr>
        <w:t xml:space="preserve">[ ] Amount Paid</w:t>
      </w:r>
    </w:p>
    <w:p>
      <w:pPr>
        <w:spacing w:after="120"/>
      </w:pPr>
      <w:r>
        <w:rPr>
          <w:b w:val="false"/>
          <w:bCs w:val="false"/>
          <w:sz w:val="20"/>
          <w:szCs w:val="20"/>
        </w:rPr>
        <w:t xml:space="preserve">[ ] Payment Received Date</w:t>
      </w:r>
    </w:p>
    <w:p>
      <w:pPr>
        <w:spacing w:after="120"/>
      </w:pPr>
      <w:r>
        <w:rPr>
          <w:b w:val="false"/>
          <w:bCs w:val="false"/>
          <w:sz w:val="20"/>
          <w:szCs w:val="20"/>
        </w:rPr>
        <w:t xml:space="preserve">[ ] Notes on Financial Reconciliation (e.g., discounts, adjustments)</w:t>
      </w:r>
    </w:p>
    <w:p>
      <w:pPr>
        <w:spacing w:after="120"/>
      </w:pPr>
      <w:r>
        <w:rPr>
          <w:b w:val="false"/>
          <w:bCs w:val="false"/>
          <w:sz w:val="20"/>
          <w:szCs w:val="20"/>
        </w:rPr>
        <w:t xml:space="preserve">[ ] Payment Status (Paid, Partially Paid, Unpaid)</w:t>
      </w:r>
    </w:p>
    <w:p>
      <w:pPr>
        <w:spacing w:after="120"/>
      </w:pPr>
      <w:r>
        <w:rPr>
          <w:b w:val="false"/>
          <w:bCs w:val="false"/>
          <w:sz w:val="20"/>
          <w:szCs w:val="20"/>
        </w:rPr>
        <w:t xml:space="preserve">[ ] Bank Account Details (Receiving Party)</w:t>
      </w:r>
    </w:p>
    <w:p>
      <w:pPr>
        <w:spacing w:after="120"/>
      </w:pPr>
      <w:r>
        <w:rPr>
          <w:b w:val="false"/>
          <w:bCs w:val="false"/>
          <w:sz w:val="20"/>
          <w:szCs w:val="20"/>
        </w:rPr>
        <w:t xml:space="preserve"/>
      </w:r>
    </w:p>
    <w:p>
      <w:pPr>
        <w:spacing w:after="120"/>
      </w:pPr>
      <w:r>
        <w:rPr>
          <w:b/>
          <w:bCs/>
          <w:sz w:val="24"/>
          <w:szCs w:val="24"/>
        </w:rPr>
        <w:t xml:space="preserve">--- PERMITS &amp; APPROVALS ---</w:t>
      </w:r>
    </w:p>
    <w:p>
      <w:pPr>
        <w:spacing w:after="120"/>
      </w:pPr>
      <w:r>
        <w:rPr>
          <w:b w:val="false"/>
          <w:bCs w:val="false"/>
          <w:sz w:val="20"/>
          <w:szCs w:val="20"/>
        </w:rPr>
        <w:t xml:space="preserve">[ ] Final Approved Permits</w:t>
      </w:r>
    </w:p>
    <w:p>
      <w:pPr>
        <w:spacing w:after="120"/>
      </w:pPr>
      <w:r>
        <w:rPr>
          <w:b w:val="false"/>
          <w:bCs w:val="false"/>
          <w:sz w:val="20"/>
          <w:szCs w:val="20"/>
        </w:rPr>
        <w:t xml:space="preserve">[ ] Permit Status Summary</w:t>
      </w:r>
    </w:p>
    <w:p>
      <w:pPr>
        <w:spacing w:after="120"/>
      </w:pPr>
      <w:r>
        <w:rPr>
          <w:b w:val="false"/>
          <w:bCs w:val="false"/>
          <w:sz w:val="20"/>
          <w:szCs w:val="20"/>
        </w:rPr>
        <w:t xml:space="preserve">[ ] Number of Permits Received</w:t>
      </w:r>
    </w:p>
    <w:p>
      <w:pPr>
        <w:spacing w:after="120"/>
      </w:pPr>
      <w:r>
        <w:rPr>
          <w:b w:val="false"/>
          <w:bCs w:val="false"/>
          <w:sz w:val="20"/>
          <w:szCs w:val="20"/>
        </w:rPr>
        <w:t xml:space="preserve">[ ] Permit Closure Status (Completed, Pending, Conditional, Rejected)</w:t>
      </w:r>
    </w:p>
    <w:p>
      <w:pPr>
        <w:spacing w:after="120"/>
      </w:pPr>
      <w:r>
        <w:rPr>
          <w:b w:val="false"/>
          <w:bCs w:val="false"/>
          <w:sz w:val="20"/>
          <w:szCs w:val="20"/>
        </w:rPr>
        <w:t xml:space="preserve">[ ] Permit Expiration Dates (if applicable)</w:t>
      </w:r>
    </w:p>
    <w:p>
      <w:pPr>
        <w:spacing w:after="120"/>
      </w:pPr>
      <w:r>
        <w:rPr>
          <w:b w:val="false"/>
          <w:bCs w:val="false"/>
          <w:sz w:val="20"/>
          <w:szCs w:val="20"/>
        </w:rPr>
        <w:t xml:space="preserve">[ ] Notes Regarding Permit Conditions or Restrictions</w:t>
      </w:r>
    </w:p>
    <w:p>
      <w:pPr>
        <w:spacing w:after="120"/>
      </w:pPr>
      <w:r>
        <w:rPr>
          <w:b w:val="false"/>
          <w:bCs w:val="false"/>
          <w:sz w:val="20"/>
          <w:szCs w:val="20"/>
        </w:rPr>
        <w:t xml:space="preserve"/>
      </w:r>
    </w:p>
    <w:p>
      <w:pPr>
        <w:spacing w:after="120"/>
      </w:pPr>
      <w:r>
        <w:rPr>
          <w:b/>
          <w:bCs/>
          <w:sz w:val="24"/>
          <w:szCs w:val="24"/>
        </w:rPr>
        <w:t xml:space="preserve">--- SITE CONDITION &amp; SECURITY ---</w:t>
      </w:r>
    </w:p>
    <w:p>
      <w:pPr>
        <w:spacing w:after="120"/>
      </w:pPr>
      <w:r>
        <w:rPr>
          <w:b w:val="false"/>
          <w:bCs w:val="false"/>
          <w:sz w:val="20"/>
          <w:szCs w:val="20"/>
        </w:rPr>
        <w:t xml:space="preserve">[ ] Final Site Cleanliness Score (1-10)</w:t>
      </w:r>
    </w:p>
    <w:p>
      <w:pPr>
        <w:spacing w:after="120"/>
      </w:pPr>
      <w:r>
        <w:rPr>
          <w:b w:val="false"/>
          <w:bCs w:val="false"/>
          <w:sz w:val="20"/>
          <w:szCs w:val="20"/>
        </w:rPr>
        <w:t xml:space="preserve">[ ] Description of Site Conditions upon Turnover</w:t>
      </w:r>
    </w:p>
    <w:p>
      <w:pPr>
        <w:spacing w:after="120"/>
      </w:pPr>
      <w:r>
        <w:rPr>
          <w:b w:val="false"/>
          <w:bCs w:val="false"/>
          <w:sz w:val="20"/>
          <w:szCs w:val="20"/>
        </w:rPr>
        <w:t xml:space="preserve">[ ] Areas Secured (Select all that apply) (Perimeter Fencing, Gates, Storage Areas, Equipment Pads, Underground Utilities, Landscaping, Other (Specify in LONG_TEXT))</w:t>
      </w:r>
    </w:p>
    <w:p>
      <w:pPr>
        <w:spacing w:after="120"/>
      </w:pPr>
      <w:r>
        <w:rPr>
          <w:b w:val="false"/>
          <w:bCs w:val="false"/>
          <w:sz w:val="20"/>
          <w:szCs w:val="20"/>
        </w:rPr>
        <w:t xml:space="preserve">[ ] Date of Final Site Walkthrough</w:t>
      </w:r>
    </w:p>
    <w:p>
      <w:pPr>
        <w:spacing w:after="120"/>
      </w:pPr>
      <w:r>
        <w:rPr>
          <w:b w:val="false"/>
          <w:bCs w:val="false"/>
          <w:sz w:val="20"/>
          <w:szCs w:val="20"/>
        </w:rPr>
        <w:t xml:space="preserve">[ ] GPS Coordinates of Main Site Entrance</w:t>
      </w:r>
    </w:p>
    <w:p>
      <w:pPr>
        <w:spacing w:after="120"/>
      </w:pPr>
      <w:r>
        <w:rPr>
          <w:b w:val="false"/>
          <w:bCs w:val="false"/>
          <w:sz w:val="20"/>
          <w:szCs w:val="20"/>
        </w:rPr>
        <w:t xml:space="preserve">[ ] Photos of Site Condition</w:t>
      </w:r>
    </w:p>
    <w:p>
      <w:pPr>
        <w:spacing w:after="120"/>
      </w:pPr>
      <w:r>
        <w:rPr>
          <w:b w:val="false"/>
          <w:bCs w:val="false"/>
          <w:sz w:val="20"/>
          <w:szCs w:val="20"/>
        </w:rPr>
        <w:t xml:space="preserve">[ ] Name of Security Personnel (if applicable)</w:t>
      </w:r>
    </w:p>
    <w:p>
      <w:pPr>
        <w:spacing w:after="120"/>
      </w:pPr>
      <w:r>
        <w:rPr>
          <w:b w:val="false"/>
          <w:bCs w:val="false"/>
          <w:sz w:val="20"/>
          <w:szCs w:val="20"/>
        </w:rPr>
        <w:t xml:space="preserve">[ ] Details of any remaining security concerns.</w:t>
      </w:r>
    </w:p>
    <w:p>
      <w:pPr>
        <w:spacing w:after="120"/>
      </w:pPr>
      <w:r>
        <w:rPr>
          <w:b w:val="false"/>
          <w:bCs w:val="false"/>
          <w:sz w:val="20"/>
          <w:szCs w:val="20"/>
        </w:rPr>
        <w:t xml:space="preserve">[ ] Contractor Representative Signature (Site Condition)</w:t>
      </w:r>
    </w:p>
    <w:p>
      <w:pPr>
        <w:spacing w:after="120"/>
      </w:pPr>
      <w:r>
        <w:rPr>
          <w:b w:val="false"/>
          <w:bCs w:val="false"/>
          <w:sz w:val="20"/>
          <w:szCs w:val="20"/>
        </w:rPr>
        <w:t xml:space="preserve"/>
      </w:r>
    </w:p>
    <w:p>
      <w:pPr>
        <w:spacing w:after="120"/>
      </w:pPr>
      <w:r>
        <w:rPr>
          <w:b/>
          <w:bCs/>
          <w:sz w:val="24"/>
          <w:szCs w:val="24"/>
        </w:rPr>
        <w:t xml:space="preserve">--- EQUIPMENT &amp; TOOLS ---</w:t>
      </w:r>
    </w:p>
    <w:p>
      <w:pPr>
        <w:spacing w:after="120"/>
      </w:pPr>
      <w:r>
        <w:rPr>
          <w:b w:val="false"/>
          <w:bCs w:val="false"/>
          <w:sz w:val="20"/>
          <w:szCs w:val="20"/>
        </w:rPr>
        <w:t xml:space="preserve">[ ] List of Equipment and Tools to be Transferred (Power Tools (Drills, Saws, etc.), Hand Tools (Hammers, Wrenches, etc.), Surveying Equipment (Total Station, Level), Heavy Machinery (Excavator, Loader), Specialized Tools (Specific to Project))</w:t>
      </w:r>
    </w:p>
    <w:p>
      <w:pPr>
        <w:spacing w:after="120"/>
      </w:pPr>
      <w:r>
        <w:rPr>
          <w:b w:val="false"/>
          <w:bCs w:val="false"/>
          <w:sz w:val="20"/>
          <w:szCs w:val="20"/>
        </w:rPr>
        <w:t xml:space="preserve">[ ] Detailed Condition Report of Each Item</w:t>
      </w:r>
    </w:p>
    <w:p>
      <w:pPr>
        <w:spacing w:after="120"/>
      </w:pPr>
      <w:r>
        <w:rPr>
          <w:b w:val="false"/>
          <w:bCs w:val="false"/>
          <w:sz w:val="20"/>
          <w:szCs w:val="20"/>
        </w:rPr>
        <w:t xml:space="preserve">[ ] Quantity of Each Item Transferred</w:t>
      </w:r>
    </w:p>
    <w:p>
      <w:pPr>
        <w:spacing w:after="120"/>
      </w:pPr>
      <w:r>
        <w:rPr>
          <w:b w:val="false"/>
          <w:bCs w:val="false"/>
          <w:sz w:val="20"/>
          <w:szCs w:val="20"/>
        </w:rPr>
        <w:t xml:space="preserve">[ ] Photographic Evidence of Equipment Condition</w:t>
      </w:r>
    </w:p>
    <w:p>
      <w:pPr>
        <w:spacing w:after="120"/>
      </w:pPr>
      <w:r>
        <w:rPr>
          <w:b w:val="false"/>
          <w:bCs w:val="false"/>
          <w:sz w:val="20"/>
          <w:szCs w:val="20"/>
        </w:rPr>
        <w:t xml:space="preserve">[ ] Transfer Method (Return or Sale) (Return to Contractor, Sale to Client (specify price))</w:t>
      </w:r>
    </w:p>
    <w:p>
      <w:pPr>
        <w:spacing w:after="120"/>
      </w:pPr>
      <w:r>
        <w:rPr>
          <w:b w:val="false"/>
          <w:bCs w:val="false"/>
          <w:sz w:val="20"/>
          <w:szCs w:val="20"/>
        </w:rPr>
        <w:t xml:space="preserve">[ ] Notes Regarding Specific Equipment Issues or Agreements</w:t>
      </w:r>
    </w:p>
    <w:p>
      <w:pPr>
        <w:spacing w:after="120"/>
      </w:pPr>
      <w:r>
        <w:rPr>
          <w:b w:val="false"/>
          <w:bCs w:val="false"/>
          <w:sz w:val="20"/>
          <w:szCs w:val="20"/>
        </w:rPr>
        <w:t xml:space="preserve"/>
      </w:r>
    </w:p>
    <w:p>
      <w:pPr>
        <w:spacing w:after="120"/>
      </w:pPr>
      <w:r>
        <w:rPr>
          <w:b/>
          <w:bCs/>
          <w:sz w:val="24"/>
          <w:szCs w:val="24"/>
        </w:rPr>
        <w:t xml:space="preserve">--- OUTSTANDING ISSUES &amp; PUNCH LIST ---</w:t>
      </w:r>
    </w:p>
    <w:p>
      <w:pPr>
        <w:spacing w:after="120"/>
      </w:pPr>
      <w:r>
        <w:rPr>
          <w:b w:val="false"/>
          <w:bCs w:val="false"/>
          <w:sz w:val="20"/>
          <w:szCs w:val="20"/>
        </w:rPr>
        <w:t xml:space="preserve">[ ] Summary of Outstanding Issues</w:t>
      </w:r>
    </w:p>
    <w:p>
      <w:pPr>
        <w:spacing w:after="120"/>
      </w:pPr>
      <w:r>
        <w:rPr>
          <w:b w:val="false"/>
          <w:bCs w:val="false"/>
          <w:sz w:val="20"/>
          <w:szCs w:val="20"/>
        </w:rPr>
        <w:t xml:space="preserve">[ ] Number of Open Punch List Items</w:t>
      </w:r>
    </w:p>
    <w:p>
      <w:pPr>
        <w:spacing w:after="120"/>
      </w:pPr>
      <w:r>
        <w:rPr>
          <w:b w:val="false"/>
          <w:bCs w:val="false"/>
          <w:sz w:val="20"/>
          <w:szCs w:val="20"/>
        </w:rPr>
        <w:t xml:space="preserve">[ ] Updated Punch List Document</w:t>
      </w:r>
    </w:p>
    <w:p>
      <w:pPr>
        <w:spacing w:after="120"/>
      </w:pPr>
      <w:r>
        <w:rPr>
          <w:b w:val="false"/>
          <w:bCs w:val="false"/>
          <w:sz w:val="20"/>
          <w:szCs w:val="20"/>
        </w:rPr>
        <w:t xml:space="preserve">[ ] Target Completion Date for Punch List Items</w:t>
      </w:r>
    </w:p>
    <w:p>
      <w:pPr>
        <w:spacing w:after="120"/>
      </w:pPr>
      <w:r>
        <w:rPr>
          <w:b w:val="false"/>
          <w:bCs w:val="false"/>
          <w:sz w:val="20"/>
          <w:szCs w:val="20"/>
        </w:rPr>
        <w:t xml:space="preserve">[ ] Categories of Remaining Items (e.g., Mechanical, Electrical, Civil) (Mechanical, Electrical, Civil, Structural, Finishes, Landscaping)</w:t>
      </w:r>
    </w:p>
    <w:p>
      <w:pPr>
        <w:spacing w:after="120"/>
      </w:pPr>
      <w:r>
        <w:rPr>
          <w:b w:val="false"/>
          <w:bCs w:val="false"/>
          <w:sz w:val="20"/>
          <w:szCs w:val="20"/>
        </w:rPr>
        <w:t xml:space="preserve">[ ] Details of the highest priority issue and proposed solution</w:t>
      </w:r>
    </w:p>
    <w:p>
      <w:pPr>
        <w:spacing w:after="120"/>
      </w:pPr>
      <w:r>
        <w:rPr>
          <w:b w:val="false"/>
          <w:bCs w:val="false"/>
          <w:sz w:val="20"/>
          <w:szCs w:val="20"/>
        </w:rPr>
        <w:t xml:space="preserve">[ ] Status of Punch List Completion (Not Started, In Progress, Completed, Delayed)</w:t>
      </w:r>
    </w:p>
    <w:p>
      <w:pPr>
        <w:spacing w:after="120"/>
      </w:pPr>
      <w:r>
        <w:rPr>
          <w:b w:val="false"/>
          <w:bCs w:val="false"/>
          <w:sz w:val="20"/>
          <w:szCs w:val="20"/>
        </w:rPr>
        <w:t xml:space="preserve">[ ] Contractor Representative Signature for Punch List Acknowledgment</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https://checklistguro.com/templates/construction/project-turnover-checklist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2026-06-22T10:48:11.483Z</dcterms:created>
  <dcterms:modified xsi:type="dcterms:W3CDTF">2026-06-22T10:48:11.483Z</dcterms:modified>
</cp:coreProperties>
</file>

<file path=docProps/custom.xml><?xml version="1.0" encoding="utf-8"?>
<Properties xmlns="http://schemas.openxmlformats.org/officeDocument/2006/custom-properties" xmlns:vt="http://schemas.openxmlformats.org/officeDocument/2006/docPropsVTypes"/>
</file>